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5401"/>
      </w:tblGrid>
      <w:tr>
        <w:trPr>
          <w:trHeight w:val="315" w:hRule="exact"/>
        </w:trPr>
        <w:tc>
          <w:tcPr>
            <w:tcW w:w="974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307" w:right="306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Summary Information on Website</w:t>
            </w:r>
          </w:p>
        </w:tc>
      </w:tr>
      <w:tr>
        <w:trPr>
          <w:trHeight w:val="2306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4" w:lineRule="auto" w:before="178"/>
              <w:ind w:left="100" w:right="103" w:hanging="2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inform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published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organisation’s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website.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Summary details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procurements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(capital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current)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exceeds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€10m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w w:val="90"/>
                <w:sz w:val="22"/>
              </w:rPr>
              <w:t>published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PROCUREMENT/PROJECT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PROGRESS.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published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March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 </w:t>
            </w:r>
            <w:r>
              <w:rPr>
                <w:sz w:val="22"/>
              </w:rPr>
              <w:t>year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project/procurement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than</w:t>
            </w:r>
          </w:p>
          <w:p>
            <w:pPr>
              <w:pStyle w:val="TableParagraph"/>
              <w:spacing w:line="254" w:lineRule="auto" w:before="1"/>
              <w:ind w:left="307" w:right="306"/>
              <w:jc w:val="center"/>
              <w:rPr>
                <w:sz w:val="22"/>
              </w:rPr>
            </w:pPr>
            <w:r>
              <w:rPr>
                <w:sz w:val="22"/>
              </w:rPr>
              <w:t>€10m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regardless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status.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€10m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projects/procurements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remain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have </w:t>
            </w:r>
            <w:r>
              <w:rPr>
                <w:w w:val="95"/>
                <w:sz w:val="22"/>
              </w:rPr>
              <w:t>been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completed.</w:t>
            </w:r>
          </w:p>
        </w:tc>
      </w:tr>
      <w:tr>
        <w:trPr>
          <w:trHeight w:val="310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6" w:right="306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Project Details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Parent Department: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Roads and Transport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Name of Contracting Body: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Cavan County Council</w:t>
            </w:r>
          </w:p>
        </w:tc>
      </w:tr>
      <w:tr>
        <w:trPr>
          <w:trHeight w:val="312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Name of Project/Description: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N3 Butlersbridge Belturbet</w:t>
            </w:r>
          </w:p>
        </w:tc>
      </w:tr>
      <w:tr>
        <w:trPr>
          <w:trHeight w:val="310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6" w:right="306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Procurement Details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0"/>
                <w:sz w:val="22"/>
              </w:rPr>
              <w:t>Advertisement  Date: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01-Sep-10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Tender Advertised in: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OJEU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Awarded to: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Ferrovial Agroman (Ireland) Ltd. /PT Mc Williams Ltd. JV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EU Contract Award Notice Date: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03"/>
              <w:rPr>
                <w:sz w:val="22"/>
              </w:rPr>
            </w:pPr>
            <w:r>
              <w:rPr>
                <w:spacing w:val="-1"/>
                <w:w w:val="89"/>
                <w:sz w:val="22"/>
              </w:rPr>
              <w:t>N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w w:val="95"/>
                <w:sz w:val="22"/>
              </w:rPr>
              <w:t>tice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w w:val="94"/>
                <w:sz w:val="22"/>
              </w:rPr>
              <w:t>nu</w:t>
            </w:r>
            <w:r>
              <w:rPr>
                <w:w w:val="96"/>
                <w:sz w:val="22"/>
              </w:rPr>
              <w:t>m</w:t>
            </w:r>
            <w:r>
              <w:rPr>
                <w:spacing w:val="-1"/>
                <w:w w:val="94"/>
                <w:sz w:val="22"/>
              </w:rPr>
              <w:t>b</w:t>
            </w:r>
            <w:r>
              <w:rPr>
                <w:w w:val="95"/>
                <w:sz w:val="22"/>
              </w:rPr>
              <w:t>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w w:val="108"/>
                <w:sz w:val="22"/>
              </w:rPr>
              <w:t>j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w w:val="91"/>
                <w:sz w:val="22"/>
              </w:rPr>
              <w:t>2</w:t>
            </w:r>
            <w:r>
              <w:rPr>
                <w:w w:val="91"/>
                <w:sz w:val="22"/>
              </w:rPr>
              <w:t>0</w:t>
            </w:r>
            <w:r>
              <w:rPr>
                <w:spacing w:val="-2"/>
                <w:w w:val="91"/>
                <w:sz w:val="22"/>
              </w:rPr>
              <w:t>1</w:t>
            </w:r>
            <w:r>
              <w:rPr>
                <w:w w:val="91"/>
                <w:sz w:val="22"/>
              </w:rPr>
              <w:t>0</w:t>
            </w:r>
            <w:r>
              <w:rPr>
                <w:w w:val="139"/>
                <w:sz w:val="22"/>
              </w:rPr>
              <w:t>/</w:t>
            </w:r>
            <w:r>
              <w:rPr>
                <w:spacing w:val="-3"/>
                <w:w w:val="69"/>
                <w:sz w:val="22"/>
              </w:rPr>
              <w:t>S</w:t>
            </w:r>
            <w:r>
              <w:rPr>
                <w:spacing w:val="-2"/>
                <w:w w:val="91"/>
                <w:sz w:val="22"/>
              </w:rPr>
              <w:t>1</w:t>
            </w:r>
            <w:r>
              <w:rPr>
                <w:w w:val="91"/>
                <w:sz w:val="22"/>
              </w:rPr>
              <w:t>6</w:t>
            </w:r>
            <w:r>
              <w:rPr>
                <w:spacing w:val="1"/>
                <w:w w:val="91"/>
                <w:sz w:val="22"/>
              </w:rPr>
              <w:t>9</w:t>
            </w:r>
            <w:r>
              <w:rPr>
                <w:spacing w:val="-3"/>
                <w:w w:val="92"/>
                <w:sz w:val="22"/>
              </w:rPr>
              <w:t>-</w:t>
            </w:r>
            <w:r>
              <w:rPr>
                <w:w w:val="91"/>
                <w:sz w:val="22"/>
              </w:rPr>
              <w:t>2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9</w:t>
            </w:r>
            <w:r>
              <w:rPr>
                <w:spacing w:val="-2"/>
                <w:w w:val="91"/>
                <w:sz w:val="22"/>
              </w:rPr>
              <w:t>1</w:t>
            </w:r>
            <w:r>
              <w:rPr>
                <w:w w:val="91"/>
                <w:sz w:val="22"/>
              </w:rPr>
              <w:t>36</w:t>
            </w:r>
          </w:p>
        </w:tc>
      </w:tr>
      <w:tr>
        <w:trPr>
          <w:trHeight w:val="312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2"/>
              </w:rPr>
            </w:pPr>
            <w:r>
              <w:rPr>
                <w:w w:val="90"/>
                <w:sz w:val="22"/>
              </w:rPr>
              <w:t>Contract Price: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03"/>
              <w:rPr>
                <w:sz w:val="22"/>
              </w:rPr>
            </w:pPr>
            <w:r>
              <w:rPr>
                <w:w w:val="90"/>
                <w:sz w:val="22"/>
              </w:rPr>
              <w:t>€23,175,000 excluding VAT</w:t>
            </w:r>
          </w:p>
        </w:tc>
      </w:tr>
      <w:tr>
        <w:trPr>
          <w:trHeight w:val="310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6" w:right="30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Progress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Start Date: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08-Apr-11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Expected Date of Completion per Contract: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07-Apr-13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0"/>
                <w:sz w:val="22"/>
              </w:rPr>
              <w:t>Spend in Year under Review: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€788,348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Cumulative Spend to End of Year: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03"/>
              <w:rPr>
                <w:sz w:val="22"/>
              </w:rPr>
            </w:pPr>
            <w:r>
              <w:rPr>
                <w:sz w:val="22"/>
              </w:rPr>
              <w:t>€46,343,054</w:t>
            </w:r>
          </w:p>
        </w:tc>
      </w:tr>
      <w:tr>
        <w:trPr>
          <w:trHeight w:val="312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2"/>
              </w:rPr>
            </w:pPr>
            <w:r>
              <w:rPr>
                <w:w w:val="90"/>
                <w:sz w:val="22"/>
              </w:rPr>
              <w:t>Projected Final Cost: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03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Value of Contract Variations: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Date of Completion: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02-Aug-13</w:t>
            </w:r>
          </w:p>
        </w:tc>
      </w:tr>
      <w:tr>
        <w:trPr>
          <w:trHeight w:val="310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5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Outputs</w:t>
            </w:r>
          </w:p>
        </w:tc>
      </w:tr>
      <w:tr>
        <w:trPr>
          <w:trHeight w:val="6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2"/>
              <w:ind w:right="171"/>
              <w:rPr>
                <w:sz w:val="22"/>
              </w:rPr>
            </w:pPr>
            <w:r>
              <w:rPr>
                <w:w w:val="95"/>
                <w:sz w:val="22"/>
              </w:rPr>
              <w:t>Expected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Output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XX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kms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Road,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6.7 kms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13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5"/>
              <w:ind w:right="733"/>
              <w:rPr>
                <w:sz w:val="22"/>
              </w:rPr>
            </w:pPr>
            <w:r>
              <w:rPr>
                <w:w w:val="95"/>
                <w:sz w:val="22"/>
              </w:rPr>
              <w:t>Output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Achieved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X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kms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Roads,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6.7 kms</w:t>
            </w:r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Notes: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Scheme currently in Arbitration.</w:t>
            </w:r>
          </w:p>
        </w:tc>
      </w:tr>
      <w:tr>
        <w:trPr>
          <w:trHeight w:val="1944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 w:before="0"/>
              <w:ind w:right="14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requirement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publish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relates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specifically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is reported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€10m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interpretation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here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examined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of that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excess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€10m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be reported.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Therefore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expenditure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excess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€10m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procurements </w:t>
            </w:r>
            <w:r>
              <w:rPr>
                <w:w w:val="95"/>
                <w:sz w:val="22"/>
              </w:rPr>
              <w:t>assigning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€10m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threshold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no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requirement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publication.</w:t>
            </w:r>
          </w:p>
        </w:tc>
      </w:tr>
      <w:tr>
        <w:trPr>
          <w:trHeight w:val="312" w:hRule="exact"/>
        </w:trPr>
        <w:tc>
          <w:tcPr>
            <w:tcW w:w="9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22"/>
              </w:rPr>
            </w:pPr>
            <w:r>
              <w:rPr>
                <w:w w:val="95"/>
                <w:sz w:val="22"/>
              </w:rPr>
              <w:t>o Year = Year of review</w:t>
            </w:r>
          </w:p>
        </w:tc>
      </w:tr>
      <w:tr>
        <w:trPr>
          <w:trHeight w:val="329" w:hRule="exact"/>
        </w:trPr>
        <w:tc>
          <w:tcPr>
            <w:tcW w:w="974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22"/>
              </w:rPr>
            </w:pPr>
            <w:r>
              <w:rPr>
                <w:w w:val="95"/>
                <w:sz w:val="22"/>
              </w:rPr>
              <w:t>o Parent Department = LA name</w:t>
            </w:r>
          </w:p>
        </w:tc>
      </w:tr>
    </w:tbl>
    <w:sectPr>
      <w:type w:val="continuous"/>
      <w:pgSz w:w="11910" w:h="16840"/>
      <w:pgMar w:top="142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1"/>
      <w:ind w:left="9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edonnelly</dc:creator>
  <dcterms:created xsi:type="dcterms:W3CDTF">2016-06-07T16:20:39Z</dcterms:created>
  <dcterms:modified xsi:type="dcterms:W3CDTF">2016-06-07T16:20:39Z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2016-06-07T00:00:00Z</vt:filetime>
  </property>
</Properties>
</file>