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D689" w14:textId="60667140" w:rsidR="006C3E73" w:rsidRDefault="006C3E73" w:rsidP="007942A2">
      <w:pPr>
        <w:spacing w:after="120" w:line="360" w:lineRule="auto"/>
        <w:jc w:val="center"/>
        <w:rPr>
          <w:rFonts w:cs="Times New Roman"/>
          <w:sz w:val="28"/>
          <w:szCs w:val="28"/>
        </w:rPr>
      </w:pPr>
    </w:p>
    <w:p w14:paraId="7C85D197" w14:textId="1DCC552A" w:rsidR="006C3E73" w:rsidRPr="001244DC" w:rsidRDefault="00E74AE2" w:rsidP="007942A2">
      <w:pPr>
        <w:tabs>
          <w:tab w:val="left" w:pos="3360"/>
        </w:tabs>
        <w:suppressAutoHyphens/>
        <w:autoSpaceDN w:val="0"/>
        <w:spacing w:after="120" w:line="360" w:lineRule="auto"/>
        <w:textAlignment w:val="baseline"/>
        <w:rPr>
          <w:rFonts w:ascii="Corbel" w:eastAsia="SimSun" w:hAnsi="Corbel" w:cs="Times New Roman"/>
          <w:sz w:val="28"/>
          <w:szCs w:val="28"/>
          <w:lang w:val="en-US" w:eastAsia="ja-JP"/>
        </w:rPr>
      </w:pPr>
      <w:r>
        <w:rPr>
          <w:rFonts w:ascii="Corbel" w:eastAsia="SimSun" w:hAnsi="Corbel" w:cs="Times New Roman"/>
          <w:sz w:val="28"/>
          <w:szCs w:val="28"/>
          <w:lang w:val="en-US" w:eastAsia="ja-JP"/>
        </w:rPr>
        <w:tab/>
      </w:r>
    </w:p>
    <w:p w14:paraId="4AA39610" w14:textId="77777777" w:rsidR="00463103" w:rsidRDefault="00463103"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cavan county council</w:t>
      </w:r>
    </w:p>
    <w:p w14:paraId="121980A9" w14:textId="051D2866"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wASTE MANAGEMENT SECTION </w:t>
      </w:r>
    </w:p>
    <w:p w14:paraId="6124BD8F"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p>
    <w:p w14:paraId="790B1EB4"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DATA PRIVACY </w:t>
      </w:r>
      <w:r w:rsidR="006C3E73">
        <w:rPr>
          <w:rFonts w:ascii="Calibri" w:eastAsia="SimSun" w:hAnsi="Calibri" w:cs="Tahoma"/>
          <w:caps/>
          <w:color w:val="044D6E"/>
          <w:spacing w:val="15"/>
          <w:sz w:val="44"/>
          <w:szCs w:val="44"/>
          <w:lang w:eastAsia="ja-JP"/>
        </w:rPr>
        <w:t>notice</w:t>
      </w:r>
      <w:r>
        <w:rPr>
          <w:rFonts w:ascii="Calibri" w:eastAsia="SimSun" w:hAnsi="Calibri" w:cs="Tahoma"/>
          <w:caps/>
          <w:color w:val="044D6E"/>
          <w:spacing w:val="15"/>
          <w:sz w:val="44"/>
          <w:szCs w:val="44"/>
          <w:lang w:eastAsia="ja-JP"/>
        </w:rPr>
        <w:t xml:space="preserve"> </w:t>
      </w:r>
    </w:p>
    <w:p w14:paraId="05777EE3" w14:textId="77777777" w:rsidR="00BC7269" w:rsidRDefault="00BC7269" w:rsidP="007942A2">
      <w:pPr>
        <w:pStyle w:val="Heading3"/>
        <w:suppressAutoHyphens/>
        <w:spacing w:before="0" w:beforeAutospacing="0" w:after="120" w:afterAutospacing="0" w:line="360" w:lineRule="auto"/>
        <w:jc w:val="center"/>
        <w:textAlignment w:val="baseline"/>
        <w:rPr>
          <w:rFonts w:ascii="Calibri" w:eastAsia="SimSun" w:hAnsi="Calibri" w:cs="Tahoma"/>
          <w:bCs/>
          <w:caps/>
          <w:color w:val="044D6E"/>
          <w:spacing w:val="15"/>
          <w:sz w:val="44"/>
          <w:szCs w:val="44"/>
          <w:lang w:eastAsia="ja-JP"/>
        </w:rPr>
      </w:pPr>
    </w:p>
    <w:p w14:paraId="35B5302D" w14:textId="3E1058B6" w:rsidR="002A48D8" w:rsidRDefault="00463103" w:rsidP="002A48D8">
      <w:pPr>
        <w:spacing w:before="120"/>
        <w:jc w:val="center"/>
        <w:rPr>
          <w:rFonts w:ascii="Calibri" w:eastAsia="SimSun" w:hAnsi="Calibri" w:cs="Tahoma"/>
          <w:caps/>
          <w:color w:val="044D6E"/>
          <w:spacing w:val="15"/>
          <w:sz w:val="44"/>
          <w:szCs w:val="44"/>
          <w:lang w:eastAsia="ja-JP"/>
        </w:rPr>
      </w:pPr>
      <w:r>
        <w:rPr>
          <w:rFonts w:ascii="Calibri" w:eastAsia="SimSun" w:hAnsi="Calibri" w:cs="Tahoma"/>
          <w:caps/>
          <w:color w:val="044D6E"/>
          <w:spacing w:val="15"/>
          <w:sz w:val="44"/>
          <w:szCs w:val="44"/>
          <w:lang w:eastAsia="ja-JP"/>
        </w:rPr>
        <w:t xml:space="preserve">implementation of </w:t>
      </w:r>
      <w:r w:rsidR="002A48D8">
        <w:rPr>
          <w:rFonts w:ascii="Calibri" w:eastAsia="SimSun" w:hAnsi="Calibri" w:cs="Tahoma"/>
          <w:caps/>
          <w:color w:val="044D6E"/>
          <w:spacing w:val="15"/>
          <w:sz w:val="44"/>
          <w:szCs w:val="44"/>
          <w:lang w:eastAsia="ja-JP"/>
        </w:rPr>
        <w:t xml:space="preserve">GREEN SCHOOLs programme including </w:t>
      </w:r>
      <w:r w:rsidR="009920CF">
        <w:rPr>
          <w:rFonts w:ascii="Calibri" w:eastAsia="SimSun" w:hAnsi="Calibri" w:cs="Tahoma"/>
          <w:caps/>
          <w:color w:val="044D6E"/>
          <w:spacing w:val="15"/>
          <w:sz w:val="44"/>
          <w:szCs w:val="44"/>
          <w:lang w:eastAsia="ja-JP"/>
        </w:rPr>
        <w:t>provision of</w:t>
      </w:r>
      <w:r w:rsidR="002A48D8">
        <w:rPr>
          <w:rFonts w:ascii="Calibri" w:eastAsia="SimSun" w:hAnsi="Calibri" w:cs="Tahoma"/>
          <w:caps/>
          <w:color w:val="044D6E"/>
          <w:spacing w:val="15"/>
          <w:sz w:val="44"/>
          <w:szCs w:val="44"/>
          <w:lang w:eastAsia="ja-JP"/>
        </w:rPr>
        <w:t xml:space="preserve"> information SEMINARS</w:t>
      </w:r>
    </w:p>
    <w:p w14:paraId="668FA03B" w14:textId="03D7397E" w:rsidR="002742F1" w:rsidRPr="002742F1" w:rsidRDefault="002742F1" w:rsidP="0021775C">
      <w:pPr>
        <w:pStyle w:val="Heading3"/>
        <w:suppressAutoHyphens/>
        <w:spacing w:before="0" w:beforeAutospacing="0" w:after="120" w:afterAutospacing="0" w:line="360" w:lineRule="auto"/>
        <w:textAlignment w:val="baseline"/>
        <w:rPr>
          <w:rFonts w:ascii="Calibri" w:eastAsia="SimSun" w:hAnsi="Calibri" w:cs="Tahoma"/>
          <w:bCs/>
          <w:caps/>
          <w:color w:val="044D6E"/>
          <w:spacing w:val="15"/>
          <w:sz w:val="44"/>
          <w:szCs w:val="44"/>
          <w:lang w:eastAsia="ja-JP"/>
        </w:rPr>
      </w:pPr>
    </w:p>
    <w:p w14:paraId="4D93307E" w14:textId="77777777" w:rsidR="006C3E73" w:rsidRDefault="006C3E73" w:rsidP="007942A2">
      <w:pPr>
        <w:spacing w:after="120" w:line="360" w:lineRule="auto"/>
        <w:rPr>
          <w:rFonts w:ascii="Arial" w:eastAsia="Times New Roman" w:hAnsi="Arial" w:cs="Arial"/>
          <w:b/>
          <w:bCs/>
          <w:caps/>
          <w:color w:val="737375"/>
          <w:kern w:val="36"/>
          <w:sz w:val="24"/>
          <w:szCs w:val="24"/>
          <w:lang w:eastAsia="en-IE"/>
        </w:rPr>
      </w:pPr>
      <w:r>
        <w:rPr>
          <w:rFonts w:ascii="Arial" w:eastAsia="Times New Roman" w:hAnsi="Arial" w:cs="Arial"/>
          <w:b/>
          <w:bCs/>
          <w:caps/>
          <w:color w:val="737375"/>
          <w:kern w:val="36"/>
          <w:sz w:val="24"/>
          <w:szCs w:val="24"/>
          <w:lang w:eastAsia="en-IE"/>
        </w:rPr>
        <w:br w:type="page"/>
      </w:r>
    </w:p>
    <w:p w14:paraId="18615DE2" w14:textId="77777777" w:rsid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lastRenderedPageBreak/>
        <w:t xml:space="preserve">Who we are and why do we require your information? </w:t>
      </w:r>
    </w:p>
    <w:p w14:paraId="3E6FA1F9" w14:textId="1F593BAA" w:rsidR="004A447A" w:rsidRPr="0007590B" w:rsidRDefault="004A447A" w:rsidP="0007590B">
      <w:pPr>
        <w:spacing w:after="120" w:line="360" w:lineRule="auto"/>
        <w:rPr>
          <w:color w:val="000000" w:themeColor="text1"/>
          <w:sz w:val="24"/>
          <w:szCs w:val="24"/>
        </w:rPr>
      </w:pPr>
      <w:r w:rsidRPr="0007590B">
        <w:rPr>
          <w:color w:val="000000" w:themeColor="text1"/>
          <w:sz w:val="24"/>
          <w:szCs w:val="24"/>
        </w:rPr>
        <w:t xml:space="preserve">Cavan County Council seeks to promote the economic, social and cultural development of County Cavan and in doing so contribute significantly to improving the quality of life of the people of County Cavan.  The delivery of </w:t>
      </w:r>
      <w:r w:rsidR="00B03B7C" w:rsidRPr="0007590B">
        <w:rPr>
          <w:color w:val="000000" w:themeColor="text1"/>
          <w:sz w:val="24"/>
          <w:szCs w:val="24"/>
        </w:rPr>
        <w:t>high-quality</w:t>
      </w:r>
      <w:r w:rsidRPr="0007590B">
        <w:rPr>
          <w:color w:val="000000" w:themeColor="text1"/>
          <w:sz w:val="24"/>
          <w:szCs w:val="24"/>
        </w:rPr>
        <w:t xml:space="preserve"> services, tailored to meet the needs of all our customers, remains one of Cavan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w:t>
      </w:r>
      <w:r w:rsidR="00B03B7C">
        <w:rPr>
          <w:color w:val="000000" w:themeColor="text1"/>
          <w:sz w:val="24"/>
          <w:szCs w:val="24"/>
        </w:rPr>
        <w:t xml:space="preserve"> </w:t>
      </w:r>
      <w:r w:rsidRPr="0007590B">
        <w:rPr>
          <w:color w:val="000000" w:themeColor="text1"/>
          <w:sz w:val="24"/>
          <w:szCs w:val="24"/>
        </w:rPr>
        <w:t xml:space="preserve">In order to provide the most effective and targeted range of services to meet the needs of the citizens, communities and businesses of County Cavan, we will be required to collect, process and use certain types of information about people and organisations.  Depending on the service being offered,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w:t>
      </w:r>
      <w:r w:rsidR="00B03B7C">
        <w:rPr>
          <w:color w:val="000000" w:themeColor="text1"/>
          <w:sz w:val="24"/>
          <w:szCs w:val="24"/>
        </w:rPr>
        <w:t xml:space="preserve"> </w:t>
      </w:r>
      <w:r w:rsidRPr="0007590B">
        <w:rPr>
          <w:color w:val="000000" w:themeColor="text1"/>
          <w:sz w:val="24"/>
          <w:szCs w:val="24"/>
        </w:rPr>
        <w:t>In addition, staff may be required, from time to time, to collect, process and use certain types of personal data to comply with regulatory or legislative requirements.</w:t>
      </w:r>
    </w:p>
    <w:p w14:paraId="5BA5AB1E" w14:textId="5AD9EF82"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 xml:space="preserve">Why do we have a privacy statement? </w:t>
      </w:r>
      <w:r>
        <w:rPr>
          <w:b/>
          <w:color w:val="1F3864" w:themeColor="accent1" w:themeShade="80"/>
          <w:sz w:val="28"/>
          <w:szCs w:val="28"/>
        </w:rPr>
        <w:t>Cavan</w:t>
      </w:r>
      <w:r w:rsidRPr="004A447A">
        <w:rPr>
          <w:b/>
          <w:color w:val="1F3864" w:themeColor="accent1" w:themeShade="80"/>
          <w:sz w:val="28"/>
          <w:szCs w:val="28"/>
        </w:rPr>
        <w:t xml:space="preserve"> County Council has created this privacy statement in order to demonstrate our firm commitment to privacy </w:t>
      </w:r>
    </w:p>
    <w:p w14:paraId="2FD41DCA" w14:textId="77777777"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Cavan County Council has created this privacy statement in order to demonstrate our firm commitment to privacy and to assure you that in all your dealings with Cavan County Council, we will ensure the security of the data you provide to us.  Cavan County Council creates, collects and processes a significant amount of pers</w:t>
      </w:r>
      <w:bookmarkStart w:id="0" w:name="_GoBack"/>
      <w:bookmarkEnd w:id="0"/>
      <w:r w:rsidRPr="0007590B">
        <w:rPr>
          <w:color w:val="000000" w:themeColor="text1"/>
          <w:sz w:val="24"/>
          <w:szCs w:val="24"/>
        </w:rPr>
        <w:t>onal data in various multiple formats.  Cavan County Council's commitment is that the personal data you may be required to supply to us is;</w:t>
      </w:r>
    </w:p>
    <w:p w14:paraId="2598FA91" w14:textId="04EF055E"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lastRenderedPageBreak/>
        <w:t xml:space="preserve">Obtained lawfully, fairly and in a transparent manner </w:t>
      </w:r>
    </w:p>
    <w:p w14:paraId="1456A7A1" w14:textId="5CAD71AE"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 xml:space="preserve">Obtained for only specified, explicit and legitimate purposes </w:t>
      </w:r>
    </w:p>
    <w:p w14:paraId="792D1BEB" w14:textId="68B5DF21"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 xml:space="preserve">Adequate, relevant and limited to what is necessary for purpose for which it was obtained </w:t>
      </w:r>
    </w:p>
    <w:p w14:paraId="36D16DB0" w14:textId="006A568C"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 xml:space="preserve">Recorded, stored accurately and securely and where necessary kept up to date </w:t>
      </w:r>
    </w:p>
    <w:p w14:paraId="46D341F0" w14:textId="393B2A2A"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 xml:space="preserve">Kept only for as long as is necessary for the purposes for which it was obtained. </w:t>
      </w:r>
    </w:p>
    <w:p w14:paraId="4CA7F458" w14:textId="1FB0C624"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 xml:space="preserve">Kept in a form which permits identification of the data subject </w:t>
      </w:r>
    </w:p>
    <w:p w14:paraId="26F4DA6D" w14:textId="4FBEA707" w:rsidR="004A447A" w:rsidRPr="0007590B" w:rsidRDefault="004A447A" w:rsidP="0007590B">
      <w:pPr>
        <w:pStyle w:val="ListParagraph"/>
        <w:numPr>
          <w:ilvl w:val="0"/>
          <w:numId w:val="24"/>
        </w:numPr>
        <w:spacing w:after="120" w:line="360" w:lineRule="auto"/>
        <w:rPr>
          <w:color w:val="000000" w:themeColor="text1"/>
          <w:sz w:val="24"/>
          <w:szCs w:val="24"/>
        </w:rPr>
      </w:pPr>
      <w:r w:rsidRPr="0007590B">
        <w:rPr>
          <w:color w:val="000000" w:themeColor="text1"/>
          <w:sz w:val="24"/>
          <w:szCs w:val="24"/>
        </w:rPr>
        <w:t>Processed only in a manner that ensures the appropriate security of the personal data including</w:t>
      </w:r>
      <w:r w:rsidR="0007590B" w:rsidRPr="0007590B">
        <w:rPr>
          <w:color w:val="000000" w:themeColor="text1"/>
          <w:sz w:val="24"/>
          <w:szCs w:val="24"/>
        </w:rPr>
        <w:t xml:space="preserve"> </w:t>
      </w:r>
      <w:r w:rsidRPr="0007590B">
        <w:rPr>
          <w:color w:val="000000" w:themeColor="text1"/>
          <w:sz w:val="24"/>
          <w:szCs w:val="24"/>
        </w:rPr>
        <w:t>protection against unauthorised or unlawful processing.</w:t>
      </w:r>
    </w:p>
    <w:p w14:paraId="4C2F0C29" w14:textId="77777777" w:rsidR="0007590B"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Data Protection Policy</w:t>
      </w:r>
    </w:p>
    <w:p w14:paraId="1A6C5F91" w14:textId="43F2575D"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Cavan County Council has a detailed Data Protection Policy which outlines how we as a public body are committed to ensuring the security of any personal data you provide to us. </w:t>
      </w:r>
    </w:p>
    <w:p w14:paraId="26CA106A" w14:textId="77777777" w:rsidR="0007590B"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 xml:space="preserve">What is the activity referred to in this Privacy Statement? </w:t>
      </w:r>
    </w:p>
    <w:p w14:paraId="4A9AFA98" w14:textId="0E3037EB" w:rsidR="004A447A" w:rsidRPr="0007590B" w:rsidRDefault="007D0180" w:rsidP="004A447A">
      <w:pPr>
        <w:spacing w:after="120" w:line="360" w:lineRule="auto"/>
        <w:rPr>
          <w:color w:val="000000" w:themeColor="text1"/>
          <w:sz w:val="24"/>
          <w:szCs w:val="24"/>
        </w:rPr>
      </w:pPr>
      <w:r>
        <w:rPr>
          <w:color w:val="000000" w:themeColor="text1"/>
          <w:sz w:val="24"/>
          <w:szCs w:val="24"/>
        </w:rPr>
        <w:t xml:space="preserve">The </w:t>
      </w:r>
      <w:r w:rsidR="0007590B" w:rsidRPr="0007590B">
        <w:rPr>
          <w:color w:val="000000" w:themeColor="text1"/>
          <w:sz w:val="24"/>
          <w:szCs w:val="24"/>
        </w:rPr>
        <w:t xml:space="preserve">Green Schools </w:t>
      </w:r>
      <w:r>
        <w:rPr>
          <w:color w:val="000000" w:themeColor="text1"/>
          <w:sz w:val="24"/>
          <w:szCs w:val="24"/>
        </w:rPr>
        <w:t xml:space="preserve">Programme which aims </w:t>
      </w:r>
      <w:r w:rsidR="0007590B" w:rsidRPr="0007590B">
        <w:rPr>
          <w:color w:val="000000" w:themeColor="text1"/>
          <w:sz w:val="24"/>
          <w:szCs w:val="24"/>
        </w:rPr>
        <w:t xml:space="preserve">to promote and provide information to Green Schools </w:t>
      </w:r>
      <w:r>
        <w:rPr>
          <w:color w:val="000000" w:themeColor="text1"/>
          <w:sz w:val="24"/>
          <w:szCs w:val="24"/>
        </w:rPr>
        <w:t>Principals/</w:t>
      </w:r>
      <w:r w:rsidR="0007590B" w:rsidRPr="0007590B">
        <w:rPr>
          <w:color w:val="000000" w:themeColor="text1"/>
          <w:sz w:val="24"/>
          <w:szCs w:val="24"/>
        </w:rPr>
        <w:t xml:space="preserve">Coordinators </w:t>
      </w:r>
      <w:r>
        <w:rPr>
          <w:color w:val="000000" w:themeColor="text1"/>
          <w:sz w:val="24"/>
          <w:szCs w:val="24"/>
        </w:rPr>
        <w:t xml:space="preserve">under </w:t>
      </w:r>
      <w:r w:rsidR="0007590B" w:rsidRPr="0007590B">
        <w:rPr>
          <w:color w:val="000000" w:themeColor="text1"/>
          <w:sz w:val="24"/>
          <w:szCs w:val="24"/>
        </w:rPr>
        <w:t xml:space="preserve">the different Green Flag Themes </w:t>
      </w:r>
      <w:r>
        <w:rPr>
          <w:color w:val="000000" w:themeColor="text1"/>
          <w:sz w:val="24"/>
          <w:szCs w:val="24"/>
        </w:rPr>
        <w:t xml:space="preserve">which includes providing an </w:t>
      </w:r>
      <w:r w:rsidRPr="0007590B">
        <w:rPr>
          <w:color w:val="000000" w:themeColor="text1"/>
          <w:sz w:val="24"/>
          <w:szCs w:val="24"/>
        </w:rPr>
        <w:t xml:space="preserve">Information Seminars take place annually </w:t>
      </w:r>
      <w:r>
        <w:rPr>
          <w:color w:val="000000" w:themeColor="text1"/>
          <w:sz w:val="24"/>
          <w:szCs w:val="24"/>
        </w:rPr>
        <w:t>where</w:t>
      </w:r>
      <w:r w:rsidR="0007590B" w:rsidRPr="0007590B">
        <w:rPr>
          <w:color w:val="000000" w:themeColor="text1"/>
          <w:sz w:val="24"/>
          <w:szCs w:val="24"/>
        </w:rPr>
        <w:t xml:space="preserve"> teachers </w:t>
      </w:r>
      <w:r w:rsidR="004A447A" w:rsidRPr="0007590B">
        <w:rPr>
          <w:color w:val="000000" w:themeColor="text1"/>
          <w:sz w:val="24"/>
          <w:szCs w:val="24"/>
        </w:rPr>
        <w:t xml:space="preserve">can attend </w:t>
      </w:r>
      <w:r>
        <w:rPr>
          <w:color w:val="000000" w:themeColor="text1"/>
          <w:sz w:val="24"/>
          <w:szCs w:val="24"/>
        </w:rPr>
        <w:t>received further information and ask questions</w:t>
      </w:r>
      <w:r w:rsidR="0007590B" w:rsidRPr="0007590B">
        <w:rPr>
          <w:color w:val="000000" w:themeColor="text1"/>
          <w:sz w:val="24"/>
          <w:szCs w:val="24"/>
        </w:rPr>
        <w:t>.</w:t>
      </w:r>
    </w:p>
    <w:p w14:paraId="368C668C" w14:textId="77777777"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What is the basis for making the processing of personal data in this activity lawful?</w:t>
      </w:r>
    </w:p>
    <w:p w14:paraId="4346CDB8" w14:textId="35CC9D67"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Processing is necessary for the performance of a task carried out in the public interest or in the exercise of official authority vested in Cavan County Council [Article 6(1)(e) of the General Data Protection Regulations, 2016]. </w:t>
      </w:r>
    </w:p>
    <w:p w14:paraId="60038DC4" w14:textId="77777777" w:rsidR="007D0180" w:rsidRDefault="007D0180">
      <w:pPr>
        <w:rPr>
          <w:b/>
          <w:color w:val="1F3864" w:themeColor="accent1" w:themeShade="80"/>
          <w:sz w:val="28"/>
          <w:szCs w:val="28"/>
        </w:rPr>
      </w:pPr>
      <w:r>
        <w:rPr>
          <w:b/>
          <w:color w:val="1F3864" w:themeColor="accent1" w:themeShade="80"/>
          <w:sz w:val="28"/>
          <w:szCs w:val="28"/>
        </w:rPr>
        <w:br w:type="page"/>
      </w:r>
    </w:p>
    <w:p w14:paraId="0E4EE2EA" w14:textId="6ADDF4C1"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lastRenderedPageBreak/>
        <w:t xml:space="preserve">We require your contact details </w:t>
      </w:r>
    </w:p>
    <w:p w14:paraId="0363E109" w14:textId="799CDAEA" w:rsidR="004A447A" w:rsidRPr="0007590B" w:rsidRDefault="004A447A" w:rsidP="004A447A">
      <w:pPr>
        <w:spacing w:after="120" w:line="360" w:lineRule="auto"/>
        <w:rPr>
          <w:color w:val="000000" w:themeColor="text1"/>
          <w:sz w:val="24"/>
          <w:szCs w:val="24"/>
        </w:rPr>
      </w:pPr>
      <w:r w:rsidRPr="0007590B">
        <w:rPr>
          <w:color w:val="1F3864" w:themeColor="accent1" w:themeShade="80"/>
          <w:sz w:val="24"/>
          <w:szCs w:val="24"/>
        </w:rPr>
        <w:t>In</w:t>
      </w:r>
      <w:r w:rsidRPr="0007590B">
        <w:rPr>
          <w:color w:val="000000" w:themeColor="text1"/>
          <w:sz w:val="24"/>
          <w:szCs w:val="24"/>
        </w:rPr>
        <w:t xml:space="preserve"> order to communicate with you, you will be asked for contact details.</w:t>
      </w:r>
      <w:r w:rsidR="0007590B" w:rsidRPr="0007590B">
        <w:rPr>
          <w:color w:val="000000" w:themeColor="text1"/>
          <w:sz w:val="24"/>
          <w:szCs w:val="24"/>
        </w:rPr>
        <w:t xml:space="preserve"> </w:t>
      </w:r>
      <w:r w:rsidRPr="0007590B">
        <w:rPr>
          <w:color w:val="000000" w:themeColor="text1"/>
          <w:sz w:val="24"/>
          <w:szCs w:val="24"/>
        </w:rPr>
        <w:t xml:space="preserve"> You do not have to provide all contact details but providing more, such as email, phone, address, makes it easier to communicate. </w:t>
      </w:r>
      <w:r w:rsidR="0007590B" w:rsidRPr="0007590B">
        <w:rPr>
          <w:color w:val="000000" w:themeColor="text1"/>
          <w:sz w:val="24"/>
          <w:szCs w:val="24"/>
        </w:rPr>
        <w:t xml:space="preserve"> </w:t>
      </w:r>
      <w:r w:rsidRPr="0007590B">
        <w:rPr>
          <w:color w:val="000000" w:themeColor="text1"/>
          <w:sz w:val="24"/>
          <w:szCs w:val="24"/>
        </w:rPr>
        <w:t xml:space="preserve">Please note that to help protect your privacy, we take steps to verify your identity before granting access to personal data. </w:t>
      </w:r>
      <w:r w:rsidR="0007590B" w:rsidRPr="0007590B">
        <w:rPr>
          <w:color w:val="000000" w:themeColor="text1"/>
          <w:sz w:val="24"/>
          <w:szCs w:val="24"/>
        </w:rPr>
        <w:t xml:space="preserve"> </w:t>
      </w:r>
      <w:r w:rsidRPr="0007590B">
        <w:rPr>
          <w:color w:val="000000" w:themeColor="text1"/>
          <w:sz w:val="24"/>
          <w:szCs w:val="24"/>
        </w:rPr>
        <w:t>These contact details may also be used to verify your identity.</w:t>
      </w:r>
    </w:p>
    <w:p w14:paraId="29BCC853" w14:textId="77777777"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What items of personal data do we need to undertake this activity? Name of group, contact name, phone number and email address</w:t>
      </w:r>
    </w:p>
    <w:p w14:paraId="5BBFE552" w14:textId="6322B5DF" w:rsidR="007D0180" w:rsidRPr="00E369A1" w:rsidRDefault="004A447A" w:rsidP="007D0180">
      <w:pPr>
        <w:tabs>
          <w:tab w:val="left" w:pos="709"/>
        </w:tabs>
        <w:spacing w:after="120" w:line="360" w:lineRule="auto"/>
        <w:rPr>
          <w:rFonts w:cstheme="minorHAnsi"/>
          <w:sz w:val="24"/>
          <w:szCs w:val="24"/>
        </w:rPr>
      </w:pPr>
      <w:r w:rsidRPr="0007590B">
        <w:rPr>
          <w:color w:val="000000" w:themeColor="text1"/>
          <w:sz w:val="24"/>
          <w:szCs w:val="24"/>
        </w:rPr>
        <w:t>The</w:t>
      </w:r>
      <w:r w:rsidRPr="0007590B">
        <w:rPr>
          <w:b/>
          <w:color w:val="000000" w:themeColor="text1"/>
          <w:sz w:val="28"/>
          <w:szCs w:val="28"/>
        </w:rPr>
        <w:t xml:space="preserve"> </w:t>
      </w:r>
      <w:r w:rsidRPr="0007590B">
        <w:rPr>
          <w:color w:val="000000" w:themeColor="text1"/>
          <w:sz w:val="24"/>
          <w:szCs w:val="24"/>
        </w:rPr>
        <w:t xml:space="preserve">details are required so that the </w:t>
      </w:r>
      <w:r w:rsidR="007D0180">
        <w:rPr>
          <w:color w:val="000000" w:themeColor="text1"/>
          <w:sz w:val="24"/>
          <w:szCs w:val="24"/>
        </w:rPr>
        <w:t>Council can contact Green Schools to</w:t>
      </w:r>
      <w:r w:rsidR="007D0180">
        <w:rPr>
          <w:sz w:val="24"/>
          <w:szCs w:val="24"/>
        </w:rPr>
        <w:t xml:space="preserve"> inform them of Green School Information Seminars and/or for Council staff to arrange for consultation and assessment visits to be conducted at the school.  </w:t>
      </w:r>
    </w:p>
    <w:p w14:paraId="0D481AEB" w14:textId="77777777"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Is the personal data submitted as part of this activity shared with other organisations?</w:t>
      </w:r>
    </w:p>
    <w:p w14:paraId="223D707B" w14:textId="6CB5CA64"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Cavan County Council may, to fulfil statutory or regulatory obligations or in the public interest, from time to time, </w:t>
      </w:r>
      <w:proofErr w:type="gramStart"/>
      <w:r w:rsidRPr="0007590B">
        <w:rPr>
          <w:color w:val="000000" w:themeColor="text1"/>
          <w:sz w:val="24"/>
          <w:szCs w:val="24"/>
        </w:rPr>
        <w:t>have to</w:t>
      </w:r>
      <w:proofErr w:type="gramEnd"/>
      <w:r w:rsidRPr="0007590B">
        <w:rPr>
          <w:color w:val="000000" w:themeColor="text1"/>
          <w:sz w:val="24"/>
          <w:szCs w:val="24"/>
        </w:rPr>
        <w:t xml:space="preserve"> share personal data with other organisations or entities (in Ireland or abroad). Where this is required Cavan County Council shall have regard to the security and integrity of the data and will minimise the data shared. </w:t>
      </w:r>
      <w:r w:rsidR="00EC380A">
        <w:rPr>
          <w:color w:val="000000" w:themeColor="text1"/>
          <w:sz w:val="24"/>
          <w:szCs w:val="24"/>
        </w:rPr>
        <w:t xml:space="preserve"> </w:t>
      </w:r>
      <w:r w:rsidRPr="0007590B">
        <w:rPr>
          <w:color w:val="000000" w:themeColor="text1"/>
          <w:sz w:val="24"/>
          <w:szCs w:val="24"/>
        </w:rPr>
        <w:t xml:space="preserve">In this activity, the data will be shared with the following recipients: </w:t>
      </w:r>
      <w:proofErr w:type="gramStart"/>
      <w:r w:rsidR="00EC380A">
        <w:rPr>
          <w:color w:val="000000" w:themeColor="text1"/>
          <w:sz w:val="24"/>
          <w:szCs w:val="24"/>
        </w:rPr>
        <w:t>An</w:t>
      </w:r>
      <w:proofErr w:type="gramEnd"/>
      <w:r w:rsidR="00EC380A">
        <w:rPr>
          <w:color w:val="000000" w:themeColor="text1"/>
          <w:sz w:val="24"/>
          <w:szCs w:val="24"/>
        </w:rPr>
        <w:t xml:space="preserve"> </w:t>
      </w:r>
      <w:proofErr w:type="spellStart"/>
      <w:r w:rsidR="00EC380A">
        <w:rPr>
          <w:color w:val="000000" w:themeColor="text1"/>
          <w:sz w:val="24"/>
          <w:szCs w:val="24"/>
        </w:rPr>
        <w:t>Taisce</w:t>
      </w:r>
      <w:proofErr w:type="spellEnd"/>
      <w:r w:rsidR="00EC380A">
        <w:rPr>
          <w:color w:val="000000" w:themeColor="text1"/>
          <w:sz w:val="24"/>
          <w:szCs w:val="24"/>
        </w:rPr>
        <w:t>.</w:t>
      </w:r>
    </w:p>
    <w:p w14:paraId="2A10E09F" w14:textId="4F0BD221"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In this activity, the personal data </w:t>
      </w:r>
      <w:r w:rsidR="00384EA9">
        <w:rPr>
          <w:color w:val="000000" w:themeColor="text1"/>
          <w:sz w:val="24"/>
          <w:szCs w:val="24"/>
        </w:rPr>
        <w:t>will not</w:t>
      </w:r>
      <w:r w:rsidRPr="0007590B">
        <w:rPr>
          <w:color w:val="000000" w:themeColor="text1"/>
          <w:sz w:val="24"/>
          <w:szCs w:val="24"/>
        </w:rPr>
        <w:t xml:space="preserve"> be transferred to a different country</w:t>
      </w:r>
      <w:r w:rsidR="00384EA9">
        <w:rPr>
          <w:color w:val="000000" w:themeColor="text1"/>
          <w:sz w:val="24"/>
          <w:szCs w:val="24"/>
        </w:rPr>
        <w:t>.</w:t>
      </w:r>
    </w:p>
    <w:p w14:paraId="616F064A" w14:textId="77777777" w:rsidR="00EC380A" w:rsidRDefault="00EC380A">
      <w:pPr>
        <w:rPr>
          <w:b/>
          <w:color w:val="1F3864" w:themeColor="accent1" w:themeShade="80"/>
          <w:sz w:val="28"/>
          <w:szCs w:val="28"/>
        </w:rPr>
      </w:pPr>
      <w:r>
        <w:rPr>
          <w:b/>
          <w:color w:val="1F3864" w:themeColor="accent1" w:themeShade="80"/>
          <w:sz w:val="28"/>
          <w:szCs w:val="28"/>
        </w:rPr>
        <w:br w:type="page"/>
      </w:r>
    </w:p>
    <w:p w14:paraId="4A04F8B6" w14:textId="152256F7" w:rsid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lastRenderedPageBreak/>
        <w:t xml:space="preserve">How long is this personal data held by </w:t>
      </w:r>
      <w:r>
        <w:rPr>
          <w:b/>
          <w:color w:val="1F3864" w:themeColor="accent1" w:themeShade="80"/>
          <w:sz w:val="28"/>
          <w:szCs w:val="28"/>
        </w:rPr>
        <w:t>Cavan</w:t>
      </w:r>
      <w:r w:rsidRPr="004A447A">
        <w:rPr>
          <w:b/>
          <w:color w:val="1F3864" w:themeColor="accent1" w:themeShade="80"/>
          <w:sz w:val="28"/>
          <w:szCs w:val="28"/>
        </w:rPr>
        <w:t xml:space="preserve"> County Council? </w:t>
      </w:r>
    </w:p>
    <w:p w14:paraId="6486079B" w14:textId="119FCB62"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Cavan County Council has a detailed record retention policy which goes into more detail of the time period for which your personal data will be retained by Cavan County Council and what will happen to it after the required retention period has expired. </w:t>
      </w:r>
      <w:r w:rsidR="00EC380A">
        <w:rPr>
          <w:color w:val="000000" w:themeColor="text1"/>
          <w:sz w:val="24"/>
          <w:szCs w:val="24"/>
        </w:rPr>
        <w:t xml:space="preserve"> </w:t>
      </w:r>
      <w:r w:rsidRPr="0007590B">
        <w:rPr>
          <w:color w:val="000000" w:themeColor="text1"/>
          <w:sz w:val="24"/>
          <w:szCs w:val="24"/>
        </w:rPr>
        <w:t xml:space="preserve">The data processed as part of this activity will be retained until the </w:t>
      </w:r>
      <w:r w:rsidR="0007590B" w:rsidRPr="0007590B">
        <w:rPr>
          <w:color w:val="000000" w:themeColor="text1"/>
          <w:sz w:val="24"/>
          <w:szCs w:val="24"/>
        </w:rPr>
        <w:t xml:space="preserve">Green School Programme </w:t>
      </w:r>
      <w:r w:rsidRPr="0007590B">
        <w:rPr>
          <w:color w:val="000000" w:themeColor="text1"/>
          <w:sz w:val="24"/>
          <w:szCs w:val="24"/>
        </w:rPr>
        <w:t>is completed</w:t>
      </w:r>
      <w:r w:rsidR="00EC380A">
        <w:rPr>
          <w:color w:val="000000" w:themeColor="text1"/>
          <w:sz w:val="24"/>
          <w:szCs w:val="24"/>
        </w:rPr>
        <w:t xml:space="preserve"> plus 5 years</w:t>
      </w:r>
      <w:r w:rsidRPr="0007590B">
        <w:rPr>
          <w:color w:val="000000" w:themeColor="text1"/>
          <w:sz w:val="24"/>
          <w:szCs w:val="24"/>
        </w:rPr>
        <w:t xml:space="preserve">.  </w:t>
      </w:r>
    </w:p>
    <w:p w14:paraId="7984D290" w14:textId="77777777" w:rsidR="0007590B" w:rsidRDefault="004A447A" w:rsidP="004A447A">
      <w:pPr>
        <w:spacing w:after="120" w:line="360" w:lineRule="auto"/>
        <w:rPr>
          <w:color w:val="1F3864" w:themeColor="accent1" w:themeShade="80"/>
          <w:sz w:val="24"/>
          <w:szCs w:val="24"/>
        </w:rPr>
      </w:pPr>
      <w:r w:rsidRPr="0007590B">
        <w:rPr>
          <w:b/>
          <w:color w:val="1F3864" w:themeColor="accent1" w:themeShade="80"/>
          <w:sz w:val="28"/>
          <w:szCs w:val="28"/>
        </w:rPr>
        <w:t>What will happen if the requested personal data is not provided?</w:t>
      </w:r>
      <w:r w:rsidRPr="004A447A">
        <w:rPr>
          <w:color w:val="1F3864" w:themeColor="accent1" w:themeShade="80"/>
          <w:sz w:val="24"/>
          <w:szCs w:val="24"/>
        </w:rPr>
        <w:t xml:space="preserve"> </w:t>
      </w:r>
    </w:p>
    <w:p w14:paraId="04DEA8F8" w14:textId="70D652EE"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If the information is not </w:t>
      </w:r>
      <w:proofErr w:type="gramStart"/>
      <w:r w:rsidRPr="0007590B">
        <w:rPr>
          <w:color w:val="000000" w:themeColor="text1"/>
          <w:sz w:val="24"/>
          <w:szCs w:val="24"/>
        </w:rPr>
        <w:t>provided</w:t>
      </w:r>
      <w:proofErr w:type="gramEnd"/>
      <w:r w:rsidRPr="0007590B">
        <w:rPr>
          <w:color w:val="000000" w:themeColor="text1"/>
          <w:sz w:val="24"/>
          <w:szCs w:val="24"/>
        </w:rPr>
        <w:t xml:space="preserve"> we will be unable to keep the attendee up to date on any updates or changes to event</w:t>
      </w:r>
      <w:r w:rsidR="0007590B" w:rsidRPr="0007590B">
        <w:rPr>
          <w:color w:val="000000" w:themeColor="text1"/>
          <w:sz w:val="24"/>
          <w:szCs w:val="24"/>
        </w:rPr>
        <w:t>s.</w:t>
      </w:r>
    </w:p>
    <w:p w14:paraId="6D04D588" w14:textId="77777777"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t>Your Rights</w:t>
      </w:r>
    </w:p>
    <w:p w14:paraId="6D80BF62" w14:textId="4EEE777C"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You have the right to request access to personal data held about you, obtain confirmation as to whether data concerning you exists, be informed of the content and source of data and check its accuracy.</w:t>
      </w:r>
      <w:r w:rsidR="0007590B" w:rsidRPr="0007590B">
        <w:rPr>
          <w:color w:val="000000" w:themeColor="text1"/>
          <w:sz w:val="24"/>
          <w:szCs w:val="24"/>
        </w:rPr>
        <w:t xml:space="preserve"> </w:t>
      </w:r>
      <w:r w:rsidRPr="0007590B">
        <w:rPr>
          <w:color w:val="000000" w:themeColor="text1"/>
          <w:sz w:val="24"/>
          <w:szCs w:val="24"/>
        </w:rPr>
        <w:t xml:space="preserve"> In addition, if the data held by us is found to be inaccurate you have the right to change, remove, block, or object to the use of, personal data held by Cavan County Council.</w:t>
      </w:r>
      <w:r w:rsidR="0007590B" w:rsidRPr="0007590B">
        <w:rPr>
          <w:color w:val="000000" w:themeColor="text1"/>
          <w:sz w:val="24"/>
          <w:szCs w:val="24"/>
        </w:rPr>
        <w:t xml:space="preserve"> </w:t>
      </w:r>
      <w:r w:rsidRPr="0007590B">
        <w:rPr>
          <w:color w:val="000000" w:themeColor="text1"/>
          <w:sz w:val="24"/>
          <w:szCs w:val="24"/>
        </w:rPr>
        <w:t xml:space="preserve"> You also have the right to data portability.</w:t>
      </w:r>
      <w:r w:rsidR="0007590B" w:rsidRPr="0007590B">
        <w:rPr>
          <w:color w:val="000000" w:themeColor="text1"/>
          <w:sz w:val="24"/>
          <w:szCs w:val="24"/>
        </w:rPr>
        <w:t xml:space="preserve"> </w:t>
      </w:r>
      <w:r w:rsidRPr="0007590B">
        <w:rPr>
          <w:color w:val="000000" w:themeColor="text1"/>
          <w:sz w:val="24"/>
          <w:szCs w:val="24"/>
        </w:rPr>
        <w:t xml:space="preserve"> In certain circumstances blocking access to data may delay or remove access to a service where the data is required by law or for essential purposes related to delivery of a service to you.  To exercise these rights, you should contact Cavan County Council (Data Controller) at the following address: </w:t>
      </w:r>
    </w:p>
    <w:p w14:paraId="7F3B11E7" w14:textId="6256C05E" w:rsidR="004A447A" w:rsidRPr="0007590B" w:rsidRDefault="004A447A" w:rsidP="004A447A">
      <w:pPr>
        <w:spacing w:after="120" w:line="360" w:lineRule="auto"/>
        <w:rPr>
          <w:color w:val="000000" w:themeColor="text1"/>
          <w:sz w:val="24"/>
          <w:szCs w:val="24"/>
        </w:rPr>
      </w:pPr>
      <w:bookmarkStart w:id="1" w:name="_Hlk11412762"/>
      <w:r w:rsidRPr="0007590B">
        <w:rPr>
          <w:color w:val="000000" w:themeColor="text1"/>
          <w:sz w:val="24"/>
          <w:szCs w:val="24"/>
        </w:rPr>
        <w:t>Data Protection Officer, Cavan County Council, Johnston Central Library, Farnham Street, Cavan</w:t>
      </w:r>
      <w:r w:rsidR="0007590B" w:rsidRPr="0007590B">
        <w:rPr>
          <w:color w:val="000000" w:themeColor="text1"/>
          <w:sz w:val="24"/>
          <w:szCs w:val="24"/>
        </w:rPr>
        <w:t xml:space="preserve"> or by email: dpo@cavancoco.ie.</w:t>
      </w:r>
    </w:p>
    <w:bookmarkEnd w:id="1"/>
    <w:p w14:paraId="7AA2B063" w14:textId="77777777" w:rsidR="00EC380A" w:rsidRDefault="00EC380A">
      <w:pPr>
        <w:rPr>
          <w:b/>
          <w:color w:val="1F3864" w:themeColor="accent1" w:themeShade="80"/>
          <w:sz w:val="28"/>
          <w:szCs w:val="28"/>
        </w:rPr>
      </w:pPr>
      <w:r>
        <w:rPr>
          <w:b/>
          <w:color w:val="1F3864" w:themeColor="accent1" w:themeShade="80"/>
          <w:sz w:val="28"/>
          <w:szCs w:val="28"/>
        </w:rPr>
        <w:br w:type="page"/>
      </w:r>
    </w:p>
    <w:p w14:paraId="182ABC23" w14:textId="4D5CC29C" w:rsidR="004A447A" w:rsidRPr="004A447A" w:rsidRDefault="004A447A" w:rsidP="004A447A">
      <w:pPr>
        <w:spacing w:after="120" w:line="360" w:lineRule="auto"/>
        <w:rPr>
          <w:b/>
          <w:color w:val="1F3864" w:themeColor="accent1" w:themeShade="80"/>
          <w:sz w:val="28"/>
          <w:szCs w:val="28"/>
        </w:rPr>
      </w:pPr>
      <w:r w:rsidRPr="004A447A">
        <w:rPr>
          <w:b/>
          <w:color w:val="1F3864" w:themeColor="accent1" w:themeShade="80"/>
          <w:sz w:val="28"/>
          <w:szCs w:val="28"/>
        </w:rPr>
        <w:lastRenderedPageBreak/>
        <w:t>Right of Compliant to the Office of the Data Protection Commissioner</w:t>
      </w:r>
    </w:p>
    <w:p w14:paraId="3A804FE0" w14:textId="7C2EE318"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If you are not satisfied with the outcome of the response you received from Cavan County Council in relation to your request, then you are entitled to make a complaint to the Data Protection Commissioner who may investigate the matter for you. </w:t>
      </w:r>
    </w:p>
    <w:p w14:paraId="678510F3" w14:textId="477CDBAB"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The Data Protection Commissioner’s website is www.dataprotection.ie or you can contact their office at: Lo Call Number: 1890 252 231</w:t>
      </w:r>
      <w:r w:rsidR="00B03B7C">
        <w:rPr>
          <w:color w:val="000000" w:themeColor="text1"/>
          <w:sz w:val="24"/>
          <w:szCs w:val="24"/>
        </w:rPr>
        <w:t>.</w:t>
      </w:r>
    </w:p>
    <w:p w14:paraId="76E82C8A" w14:textId="77777777" w:rsidR="004A447A" w:rsidRPr="0007590B" w:rsidRDefault="004A447A" w:rsidP="004A447A">
      <w:pPr>
        <w:spacing w:after="120" w:line="360" w:lineRule="auto"/>
        <w:rPr>
          <w:color w:val="000000" w:themeColor="text1"/>
          <w:sz w:val="24"/>
          <w:szCs w:val="24"/>
        </w:rPr>
      </w:pPr>
      <w:r w:rsidRPr="0007590B">
        <w:rPr>
          <w:color w:val="000000" w:themeColor="text1"/>
          <w:sz w:val="24"/>
          <w:szCs w:val="24"/>
        </w:rPr>
        <w:t xml:space="preserve">E-mail: info@dataprotection.ie </w:t>
      </w:r>
    </w:p>
    <w:p w14:paraId="22D4CB9C" w14:textId="4401AA69" w:rsidR="00D24082" w:rsidRPr="0007590B" w:rsidRDefault="004A447A" w:rsidP="004A447A">
      <w:pPr>
        <w:spacing w:after="120" w:line="360" w:lineRule="auto"/>
        <w:rPr>
          <w:rFonts w:eastAsia="Times New Roman" w:cstheme="minorHAnsi"/>
          <w:color w:val="000000" w:themeColor="text1"/>
          <w:sz w:val="24"/>
          <w:szCs w:val="24"/>
          <w:lang w:eastAsia="en-IE"/>
        </w:rPr>
      </w:pPr>
      <w:r w:rsidRPr="0007590B">
        <w:rPr>
          <w:color w:val="000000" w:themeColor="text1"/>
          <w:sz w:val="24"/>
          <w:szCs w:val="24"/>
        </w:rPr>
        <w:t>Postal Address: Data Protection Commissioner Canal House Station Road Portarlington, Co. Laois. R32 AP23.</w:t>
      </w:r>
    </w:p>
    <w:sectPr w:rsidR="00D24082" w:rsidRPr="0007590B" w:rsidSect="00953061">
      <w:headerReference w:type="default" r:id="rId11"/>
      <w:footerReference w:type="default" r:id="rId12"/>
      <w:pgSz w:w="11906" w:h="16838"/>
      <w:pgMar w:top="964" w:right="1021" w:bottom="510" w:left="96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6919" w14:textId="77777777" w:rsidR="00867BD3" w:rsidRDefault="00867BD3" w:rsidP="00F03D0B">
      <w:pPr>
        <w:spacing w:after="0" w:line="240" w:lineRule="auto"/>
      </w:pPr>
      <w:r>
        <w:separator/>
      </w:r>
    </w:p>
  </w:endnote>
  <w:endnote w:type="continuationSeparator" w:id="0">
    <w:p w14:paraId="2C4AE7ED" w14:textId="77777777" w:rsidR="00867BD3" w:rsidRDefault="00867BD3" w:rsidP="00F0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yadh Bol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9D" w14:textId="748B5F7E" w:rsidR="00E70BAA" w:rsidRDefault="00867BD3" w:rsidP="00E70BAA">
    <w:pPr>
      <w:pStyle w:val="Footer"/>
      <w:pBdr>
        <w:top w:val="none" w:sz="0" w:space="0" w:color="auto"/>
      </w:pBdr>
      <w:rPr>
        <w:i/>
      </w:rPr>
    </w:pPr>
    <w:r>
      <w:pict w14:anchorId="121CC3AC">
        <v:rect id="_x0000_i1026" style="width:0;height:1.5pt" o:hralign="center" o:hrstd="t" o:hr="t" fillcolor="#a0a0a0" stroked="f"/>
      </w:pict>
    </w:r>
  </w:p>
  <w:p w14:paraId="0681ACA4" w14:textId="10ABFD2C" w:rsidR="006C3E73" w:rsidRPr="00710CF1" w:rsidRDefault="007819EF" w:rsidP="00E70BAA">
    <w:pPr>
      <w:pStyle w:val="Footer"/>
      <w:pBdr>
        <w:top w:val="none" w:sz="0" w:space="0" w:color="auto"/>
      </w:pBdr>
      <w:rPr>
        <w:i/>
      </w:rPr>
    </w:pPr>
    <w:r>
      <w:rPr>
        <w:i/>
      </w:rPr>
      <w:t>V2 September</w:t>
    </w:r>
    <w:r w:rsidR="006F1125">
      <w:rPr>
        <w:i/>
      </w:rPr>
      <w:t xml:space="preserve"> 2019</w:t>
    </w:r>
    <w:r w:rsidR="006C3E73">
      <w:rPr>
        <w:i/>
      </w:rPr>
      <w:t xml:space="preserve"> </w:t>
    </w:r>
    <w:r w:rsidR="006C3E73">
      <w:rPr>
        <w:i/>
      </w:rPr>
      <w:tab/>
    </w:r>
    <w:r w:rsidR="006C3E73">
      <w:rPr>
        <w:i/>
      </w:rPr>
      <w:tab/>
    </w:r>
    <w:sdt>
      <w:sdtPr>
        <w:id w:val="26635160"/>
        <w:docPartObj>
          <w:docPartGallery w:val="Page Numbers (Bottom of Page)"/>
          <w:docPartUnique/>
        </w:docPartObj>
      </w:sdtPr>
      <w:sdtEndPr/>
      <w:sdtContent>
        <w:r w:rsidR="006C3E73">
          <w:t xml:space="preserve">Page | </w:t>
        </w:r>
        <w:r w:rsidR="006C3E73">
          <w:rPr>
            <w:noProof/>
          </w:rPr>
          <w:fldChar w:fldCharType="begin"/>
        </w:r>
        <w:r w:rsidR="006C3E73">
          <w:rPr>
            <w:noProof/>
          </w:rPr>
          <w:instrText xml:space="preserve"> PAGE   \* MERGEFORMAT </w:instrText>
        </w:r>
        <w:r w:rsidR="006C3E73">
          <w:rPr>
            <w:noProof/>
          </w:rPr>
          <w:fldChar w:fldCharType="separate"/>
        </w:r>
        <w:r w:rsidR="006C3E73">
          <w:rPr>
            <w:noProof/>
          </w:rPr>
          <w:t>1</w:t>
        </w:r>
        <w:r w:rsidR="006C3E73">
          <w:rPr>
            <w:noProof/>
          </w:rPr>
          <w:fldChar w:fldCharType="end"/>
        </w:r>
        <w:r w:rsidR="006C3E73">
          <w:t xml:space="preserve"> </w:t>
        </w:r>
      </w:sdtContent>
    </w:sdt>
  </w:p>
  <w:p w14:paraId="37C8CC6C" w14:textId="6EEFAF67" w:rsidR="006C3E73" w:rsidRDefault="006C3E73" w:rsidP="00E70BAA">
    <w:pPr>
      <w:pStyle w:val="Footer"/>
      <w:pBdr>
        <w:top w:val="none" w:sz="0" w:space="0" w:color="auto"/>
      </w:pBdr>
    </w:pPr>
  </w:p>
  <w:p w14:paraId="7C2907A3" w14:textId="77777777" w:rsidR="006F1125" w:rsidRDefault="006F1125" w:rsidP="00E70BAA">
    <w:pPr>
      <w:pStyle w:val="Footer"/>
      <w:pBdr>
        <w:top w:val="none" w:sz="0" w:space="0" w:color="auto"/>
      </w:pBdr>
    </w:pPr>
  </w:p>
  <w:p w14:paraId="413B1E7A" w14:textId="77777777" w:rsidR="00E14863" w:rsidRDefault="00E14863" w:rsidP="009530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2117" w14:textId="77777777" w:rsidR="00867BD3" w:rsidRDefault="00867BD3" w:rsidP="00F03D0B">
      <w:pPr>
        <w:spacing w:after="0" w:line="240" w:lineRule="auto"/>
      </w:pPr>
      <w:r>
        <w:separator/>
      </w:r>
    </w:p>
  </w:footnote>
  <w:footnote w:type="continuationSeparator" w:id="0">
    <w:p w14:paraId="4753DF2F" w14:textId="77777777" w:rsidR="00867BD3" w:rsidRDefault="00867BD3" w:rsidP="00F03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A88E" w14:textId="34FBAF01" w:rsidR="00E14863" w:rsidRDefault="00F42A09" w:rsidP="00F42A09">
    <w:pPr>
      <w:rPr>
        <w:rFonts w:ascii="Ryadh Bold" w:hAnsi="Ryadh Bold"/>
        <w:b/>
        <w:color w:val="1F3864" w:themeColor="accent1" w:themeShade="80"/>
        <w:sz w:val="40"/>
        <w:szCs w:val="40"/>
      </w:rPr>
    </w:pPr>
    <w:r>
      <w:rPr>
        <w:noProof/>
      </w:rPr>
      <w:drawing>
        <wp:inline distT="0" distB="0" distL="0" distR="0" wp14:anchorId="2C63DDFD" wp14:editId="0E47FB85">
          <wp:extent cx="1400175" cy="1847850"/>
          <wp:effectExtent l="0" t="0" r="9525" b="0"/>
          <wp:docPr id="7" name="Picture 7" descr="cid:image002.png@01D3FD87.D978C7E0"/>
          <wp:cNvGraphicFramePr/>
          <a:graphic xmlns:a="http://schemas.openxmlformats.org/drawingml/2006/main">
            <a:graphicData uri="http://schemas.openxmlformats.org/drawingml/2006/picture">
              <pic:pic xmlns:pic="http://schemas.openxmlformats.org/drawingml/2006/picture">
                <pic:nvPicPr>
                  <pic:cNvPr id="1" name="Picture 1" descr="cid:image002.png@01D3FD87.D978C7E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847850"/>
                  </a:xfrm>
                  <a:prstGeom prst="rect">
                    <a:avLst/>
                  </a:prstGeom>
                  <a:noFill/>
                  <a:ln>
                    <a:noFill/>
                  </a:ln>
                </pic:spPr>
              </pic:pic>
            </a:graphicData>
          </a:graphic>
        </wp:inline>
      </w:drawing>
    </w:r>
    <w:r w:rsidRPr="0068465F">
      <w:rPr>
        <w:rFonts w:ascii="Ryadh Bold" w:hAnsi="Ryadh Bold"/>
        <w:b/>
        <w:color w:val="1F3864" w:themeColor="accent1" w:themeShade="80"/>
        <w:sz w:val="40"/>
        <w:szCs w:val="40"/>
      </w:rPr>
      <w:t xml:space="preserve"> </w:t>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Pr>
        <w:rFonts w:ascii="Ryadh Bold" w:hAnsi="Ryadh Bold"/>
        <w:b/>
        <w:color w:val="1F3864" w:themeColor="accent1" w:themeShade="80"/>
        <w:sz w:val="40"/>
        <w:szCs w:val="40"/>
      </w:rPr>
      <w:tab/>
    </w:r>
    <w:r w:rsidR="00E14863" w:rsidRPr="0068465F">
      <w:rPr>
        <w:rFonts w:ascii="Ryadh Bold" w:hAnsi="Ryadh Bold"/>
        <w:b/>
        <w:color w:val="1F3864" w:themeColor="accent1" w:themeShade="80"/>
        <w:sz w:val="40"/>
        <w:szCs w:val="40"/>
      </w:rPr>
      <w:t xml:space="preserve">Privacy </w:t>
    </w:r>
    <w:r w:rsidR="00EA59C3">
      <w:rPr>
        <w:rFonts w:ascii="Ryadh Bold" w:hAnsi="Ryadh Bold"/>
        <w:b/>
        <w:color w:val="1F3864" w:themeColor="accent1" w:themeShade="80"/>
        <w:sz w:val="40"/>
        <w:szCs w:val="40"/>
      </w:rPr>
      <w:t>Notice</w:t>
    </w:r>
  </w:p>
  <w:p w14:paraId="31764466" w14:textId="77777777" w:rsidR="00E14863" w:rsidRDefault="00867BD3" w:rsidP="00C54829">
    <w:r>
      <w:pict w14:anchorId="081C58FA">
        <v:rect id="_x0000_i1025" style="width:0;height:1.5pt" o:hralign="center" o:hrstd="t" o:hr="t" fillcolor="#a0a0a0" stroked="f"/>
      </w:pict>
    </w:r>
  </w:p>
  <w:p w14:paraId="212ADDCA" w14:textId="452B97BA" w:rsidR="00E14863" w:rsidRDefault="00E14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5EFB"/>
    <w:multiLevelType w:val="hybridMultilevel"/>
    <w:tmpl w:val="02D03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BC3DC6"/>
    <w:multiLevelType w:val="hybridMultilevel"/>
    <w:tmpl w:val="0B3EB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E538E1"/>
    <w:multiLevelType w:val="hybridMultilevel"/>
    <w:tmpl w:val="813EA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C09C2"/>
    <w:multiLevelType w:val="hybridMultilevel"/>
    <w:tmpl w:val="F514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F03130"/>
    <w:multiLevelType w:val="hybridMultilevel"/>
    <w:tmpl w:val="2B746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F62D3"/>
    <w:multiLevelType w:val="hybridMultilevel"/>
    <w:tmpl w:val="027CA56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325100"/>
    <w:multiLevelType w:val="hybridMultilevel"/>
    <w:tmpl w:val="5A306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C697C"/>
    <w:multiLevelType w:val="hybridMultilevel"/>
    <w:tmpl w:val="ECE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671AD"/>
    <w:multiLevelType w:val="hybridMultilevel"/>
    <w:tmpl w:val="57443F96"/>
    <w:lvl w:ilvl="0" w:tplc="3006C9B2">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0" w15:restartNumberingAfterBreak="0">
    <w:nsid w:val="215E585F"/>
    <w:multiLevelType w:val="hybridMultilevel"/>
    <w:tmpl w:val="E872E9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1DD622F"/>
    <w:multiLevelType w:val="hybridMultilevel"/>
    <w:tmpl w:val="DDA80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D63E87"/>
    <w:multiLevelType w:val="hybridMultilevel"/>
    <w:tmpl w:val="1A06B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F432F8"/>
    <w:multiLevelType w:val="hybridMultilevel"/>
    <w:tmpl w:val="34424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9F6C47"/>
    <w:multiLevelType w:val="hybridMultilevel"/>
    <w:tmpl w:val="9BEAFE2C"/>
    <w:lvl w:ilvl="0" w:tplc="A2A2C23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57714969"/>
    <w:multiLevelType w:val="hybridMultilevel"/>
    <w:tmpl w:val="142E7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19783E"/>
    <w:multiLevelType w:val="hybridMultilevel"/>
    <w:tmpl w:val="588C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80AC5"/>
    <w:multiLevelType w:val="hybridMultilevel"/>
    <w:tmpl w:val="D2F6D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E56D55"/>
    <w:multiLevelType w:val="hybridMultilevel"/>
    <w:tmpl w:val="271A5D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A710E53"/>
    <w:multiLevelType w:val="hybridMultilevel"/>
    <w:tmpl w:val="78DCF73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15:restartNumberingAfterBreak="0">
    <w:nsid w:val="7C5E062D"/>
    <w:multiLevelType w:val="hybridMultilevel"/>
    <w:tmpl w:val="23840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D5B6CB5"/>
    <w:multiLevelType w:val="hybridMultilevel"/>
    <w:tmpl w:val="74D80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4"/>
  </w:num>
  <w:num w:numId="4">
    <w:abstractNumId w:val="22"/>
  </w:num>
  <w:num w:numId="5">
    <w:abstractNumId w:val="16"/>
  </w:num>
  <w:num w:numId="6">
    <w:abstractNumId w:val="6"/>
  </w:num>
  <w:num w:numId="7">
    <w:abstractNumId w:val="21"/>
  </w:num>
  <w:num w:numId="8">
    <w:abstractNumId w:val="9"/>
  </w:num>
  <w:num w:numId="9">
    <w:abstractNumId w:val="10"/>
  </w:num>
  <w:num w:numId="10">
    <w:abstractNumId w:val="0"/>
  </w:num>
  <w:num w:numId="11">
    <w:abstractNumId w:val="7"/>
  </w:num>
  <w:num w:numId="12">
    <w:abstractNumId w:val="15"/>
  </w:num>
  <w:num w:numId="13">
    <w:abstractNumId w:val="20"/>
  </w:num>
  <w:num w:numId="14">
    <w:abstractNumId w:val="12"/>
  </w:num>
  <w:num w:numId="15">
    <w:abstractNumId w:val="1"/>
  </w:num>
  <w:num w:numId="16">
    <w:abstractNumId w:val="5"/>
  </w:num>
  <w:num w:numId="17">
    <w:abstractNumId w:val="19"/>
  </w:num>
  <w:num w:numId="18">
    <w:abstractNumId w:val="11"/>
  </w:num>
  <w:num w:numId="19">
    <w:abstractNumId w:val="13"/>
  </w:num>
  <w:num w:numId="20">
    <w:abstractNumId w:val="2"/>
  </w:num>
  <w:num w:numId="21">
    <w:abstractNumId w:val="23"/>
  </w:num>
  <w:num w:numId="22">
    <w:abstractNumId w:val="3"/>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87"/>
    <w:rsid w:val="0007590B"/>
    <w:rsid w:val="000C355F"/>
    <w:rsid w:val="000F46D0"/>
    <w:rsid w:val="00104CC8"/>
    <w:rsid w:val="0013107F"/>
    <w:rsid w:val="0014330C"/>
    <w:rsid w:val="001B3881"/>
    <w:rsid w:val="001F3871"/>
    <w:rsid w:val="0021775C"/>
    <w:rsid w:val="00247158"/>
    <w:rsid w:val="002742F1"/>
    <w:rsid w:val="00274487"/>
    <w:rsid w:val="002A48D8"/>
    <w:rsid w:val="002E3388"/>
    <w:rsid w:val="00306CF4"/>
    <w:rsid w:val="00330591"/>
    <w:rsid w:val="0035648D"/>
    <w:rsid w:val="003573C6"/>
    <w:rsid w:val="00361526"/>
    <w:rsid w:val="00384EA9"/>
    <w:rsid w:val="0039534B"/>
    <w:rsid w:val="003A056F"/>
    <w:rsid w:val="004627B9"/>
    <w:rsid w:val="00463103"/>
    <w:rsid w:val="00465946"/>
    <w:rsid w:val="004A447A"/>
    <w:rsid w:val="004B5547"/>
    <w:rsid w:val="00565C96"/>
    <w:rsid w:val="0059630D"/>
    <w:rsid w:val="00621704"/>
    <w:rsid w:val="00637E5F"/>
    <w:rsid w:val="006648F6"/>
    <w:rsid w:val="0068465F"/>
    <w:rsid w:val="006C3E73"/>
    <w:rsid w:val="006F1125"/>
    <w:rsid w:val="00702962"/>
    <w:rsid w:val="0073311B"/>
    <w:rsid w:val="007369B2"/>
    <w:rsid w:val="00741D2A"/>
    <w:rsid w:val="007819EF"/>
    <w:rsid w:val="00787094"/>
    <w:rsid w:val="007938F4"/>
    <w:rsid w:val="007942A2"/>
    <w:rsid w:val="007D0180"/>
    <w:rsid w:val="007E79F7"/>
    <w:rsid w:val="007F7505"/>
    <w:rsid w:val="008056C2"/>
    <w:rsid w:val="00813C98"/>
    <w:rsid w:val="0082042E"/>
    <w:rsid w:val="00862808"/>
    <w:rsid w:val="00867BD3"/>
    <w:rsid w:val="008A2442"/>
    <w:rsid w:val="0092556D"/>
    <w:rsid w:val="0094209C"/>
    <w:rsid w:val="00946C5A"/>
    <w:rsid w:val="00953061"/>
    <w:rsid w:val="009711D9"/>
    <w:rsid w:val="009920CF"/>
    <w:rsid w:val="009C003B"/>
    <w:rsid w:val="009C570A"/>
    <w:rsid w:val="009D0B01"/>
    <w:rsid w:val="009D15D1"/>
    <w:rsid w:val="00A2020F"/>
    <w:rsid w:val="00A73A52"/>
    <w:rsid w:val="00A97E46"/>
    <w:rsid w:val="00AF5FC4"/>
    <w:rsid w:val="00B03B7C"/>
    <w:rsid w:val="00B23F52"/>
    <w:rsid w:val="00BA2425"/>
    <w:rsid w:val="00BC7269"/>
    <w:rsid w:val="00C06CBA"/>
    <w:rsid w:val="00C54829"/>
    <w:rsid w:val="00C562EA"/>
    <w:rsid w:val="00C92865"/>
    <w:rsid w:val="00CD4C18"/>
    <w:rsid w:val="00CF3271"/>
    <w:rsid w:val="00D04067"/>
    <w:rsid w:val="00D10E4B"/>
    <w:rsid w:val="00D24082"/>
    <w:rsid w:val="00D60BEF"/>
    <w:rsid w:val="00D953DF"/>
    <w:rsid w:val="00DF4940"/>
    <w:rsid w:val="00E140AD"/>
    <w:rsid w:val="00E14863"/>
    <w:rsid w:val="00E70BAA"/>
    <w:rsid w:val="00E74AE2"/>
    <w:rsid w:val="00E7576D"/>
    <w:rsid w:val="00E75C67"/>
    <w:rsid w:val="00EA59C3"/>
    <w:rsid w:val="00EC380A"/>
    <w:rsid w:val="00ED2522"/>
    <w:rsid w:val="00EE2CB2"/>
    <w:rsid w:val="00F02169"/>
    <w:rsid w:val="00F03D0B"/>
    <w:rsid w:val="00F42A09"/>
    <w:rsid w:val="00F90155"/>
    <w:rsid w:val="00F95806"/>
    <w:rsid w:val="00FB58B2"/>
    <w:rsid w:val="00FC3D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959FE"/>
  <w15:docId w15:val="{74BF8E4D-C4DD-48B2-BEB6-7FE6FBF3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1D9"/>
  </w:style>
  <w:style w:type="paragraph" w:styleId="Heading3">
    <w:name w:val="heading 3"/>
    <w:basedOn w:val="Normal"/>
    <w:link w:val="Heading3Char"/>
    <w:uiPriority w:val="9"/>
    <w:qFormat/>
    <w:rsid w:val="003A056F"/>
    <w:pPr>
      <w:spacing w:before="100" w:beforeAutospacing="1" w:after="100" w:afterAutospacing="1" w:line="240" w:lineRule="auto"/>
      <w:outlineLvl w:val="2"/>
    </w:pPr>
    <w:rPr>
      <w:rFonts w:ascii="Oswald" w:eastAsia="Times New Roman" w:hAnsi="Oswald" w:cs="Times New Roman"/>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D0"/>
    <w:pPr>
      <w:ind w:left="720"/>
      <w:contextualSpacing/>
    </w:pPr>
  </w:style>
  <w:style w:type="paragraph" w:styleId="Header">
    <w:name w:val="header"/>
    <w:basedOn w:val="Normal"/>
    <w:link w:val="HeaderChar"/>
    <w:uiPriority w:val="99"/>
    <w:unhideWhenUsed/>
    <w:rsid w:val="00F03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D0B"/>
  </w:style>
  <w:style w:type="paragraph" w:styleId="Footer">
    <w:name w:val="footer"/>
    <w:basedOn w:val="Normal"/>
    <w:link w:val="FooterChar"/>
    <w:uiPriority w:val="99"/>
    <w:unhideWhenUsed/>
    <w:rsid w:val="00C54829"/>
    <w:pPr>
      <w:pBdr>
        <w:top w:val="thinThickSmallGap" w:sz="24" w:space="1" w:color="823B0B" w:themeColor="accent2" w:themeShade="7F"/>
      </w:pBdr>
      <w:tabs>
        <w:tab w:val="center" w:pos="4513"/>
        <w:tab w:val="right" w:pos="9026"/>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C54829"/>
    <w:rPr>
      <w:rFonts w:asciiTheme="majorHAnsi" w:hAnsiTheme="majorHAnsi"/>
    </w:rPr>
  </w:style>
  <w:style w:type="paragraph" w:styleId="BalloonText">
    <w:name w:val="Balloon Text"/>
    <w:basedOn w:val="Normal"/>
    <w:link w:val="BalloonTextChar"/>
    <w:uiPriority w:val="99"/>
    <w:semiHidden/>
    <w:unhideWhenUsed/>
    <w:rsid w:val="00C54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29"/>
    <w:rPr>
      <w:rFonts w:ascii="Tahoma" w:hAnsi="Tahoma" w:cs="Tahoma"/>
      <w:sz w:val="16"/>
      <w:szCs w:val="16"/>
    </w:rPr>
  </w:style>
  <w:style w:type="character" w:styleId="Hyperlink">
    <w:name w:val="Hyperlink"/>
    <w:basedOn w:val="DefaultParagraphFont"/>
    <w:uiPriority w:val="99"/>
    <w:unhideWhenUsed/>
    <w:rsid w:val="00E14863"/>
    <w:rPr>
      <w:color w:val="0563C1" w:themeColor="hyperlink"/>
      <w:u w:val="single"/>
    </w:rPr>
  </w:style>
  <w:style w:type="character" w:styleId="Strong">
    <w:name w:val="Strong"/>
    <w:basedOn w:val="DefaultParagraphFont"/>
    <w:uiPriority w:val="22"/>
    <w:qFormat/>
    <w:rsid w:val="00E14863"/>
    <w:rPr>
      <w:rFonts w:ascii="Arial" w:hAnsi="Arial"/>
      <w:b/>
      <w:bCs/>
      <w:sz w:val="32"/>
    </w:rPr>
  </w:style>
  <w:style w:type="character" w:styleId="FollowedHyperlink">
    <w:name w:val="FollowedHyperlink"/>
    <w:basedOn w:val="DefaultParagraphFont"/>
    <w:uiPriority w:val="99"/>
    <w:semiHidden/>
    <w:unhideWhenUsed/>
    <w:rsid w:val="003A056F"/>
    <w:rPr>
      <w:color w:val="954F72" w:themeColor="followedHyperlink"/>
      <w:u w:val="single"/>
    </w:rPr>
  </w:style>
  <w:style w:type="character" w:customStyle="1" w:styleId="Heading3Char">
    <w:name w:val="Heading 3 Char"/>
    <w:basedOn w:val="DefaultParagraphFont"/>
    <w:link w:val="Heading3"/>
    <w:uiPriority w:val="9"/>
    <w:rsid w:val="003A056F"/>
    <w:rPr>
      <w:rFonts w:ascii="Oswald" w:eastAsia="Times New Roman" w:hAnsi="Oswald" w:cs="Times New Roman"/>
      <w:sz w:val="36"/>
      <w:szCs w:val="36"/>
      <w:lang w:eastAsia="en-IE"/>
    </w:rPr>
  </w:style>
  <w:style w:type="paragraph" w:styleId="NormalWeb">
    <w:name w:val="Normal (Web)"/>
    <w:basedOn w:val="Normal"/>
    <w:uiPriority w:val="99"/>
    <w:semiHidden/>
    <w:unhideWhenUsed/>
    <w:rsid w:val="003A056F"/>
    <w:pPr>
      <w:spacing w:after="150"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787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43171">
      <w:bodyDiv w:val="1"/>
      <w:marLeft w:val="0"/>
      <w:marRight w:val="0"/>
      <w:marTop w:val="0"/>
      <w:marBottom w:val="0"/>
      <w:divBdr>
        <w:top w:val="none" w:sz="0" w:space="0" w:color="auto"/>
        <w:left w:val="none" w:sz="0" w:space="0" w:color="auto"/>
        <w:bottom w:val="none" w:sz="0" w:space="0" w:color="auto"/>
        <w:right w:val="none" w:sz="0" w:space="0" w:color="auto"/>
      </w:divBdr>
      <w:divsChild>
        <w:div w:id="1694727405">
          <w:marLeft w:val="0"/>
          <w:marRight w:val="0"/>
          <w:marTop w:val="0"/>
          <w:marBottom w:val="0"/>
          <w:divBdr>
            <w:top w:val="none" w:sz="0" w:space="0" w:color="auto"/>
            <w:left w:val="none" w:sz="0" w:space="0" w:color="auto"/>
            <w:bottom w:val="none" w:sz="0" w:space="0" w:color="auto"/>
            <w:right w:val="none" w:sz="0" w:space="0" w:color="auto"/>
          </w:divBdr>
          <w:divsChild>
            <w:div w:id="1472601399">
              <w:marLeft w:val="0"/>
              <w:marRight w:val="0"/>
              <w:marTop w:val="0"/>
              <w:marBottom w:val="0"/>
              <w:divBdr>
                <w:top w:val="none" w:sz="0" w:space="0" w:color="auto"/>
                <w:left w:val="none" w:sz="0" w:space="0" w:color="auto"/>
                <w:bottom w:val="none" w:sz="0" w:space="0" w:color="auto"/>
                <w:right w:val="none" w:sz="0" w:space="0" w:color="auto"/>
              </w:divBdr>
              <w:divsChild>
                <w:div w:id="990789145">
                  <w:marLeft w:val="0"/>
                  <w:marRight w:val="0"/>
                  <w:marTop w:val="0"/>
                  <w:marBottom w:val="0"/>
                  <w:divBdr>
                    <w:top w:val="none" w:sz="0" w:space="0" w:color="auto"/>
                    <w:left w:val="none" w:sz="0" w:space="0" w:color="auto"/>
                    <w:bottom w:val="none" w:sz="0" w:space="0" w:color="auto"/>
                    <w:right w:val="none" w:sz="0" w:space="0" w:color="auto"/>
                  </w:divBdr>
                  <w:divsChild>
                    <w:div w:id="1925532585">
                      <w:marLeft w:val="-225"/>
                      <w:marRight w:val="-225"/>
                      <w:marTop w:val="0"/>
                      <w:marBottom w:val="0"/>
                      <w:divBdr>
                        <w:top w:val="none" w:sz="0" w:space="0" w:color="auto"/>
                        <w:left w:val="none" w:sz="0" w:space="0" w:color="auto"/>
                        <w:bottom w:val="none" w:sz="0" w:space="0" w:color="auto"/>
                        <w:right w:val="none" w:sz="0" w:space="0" w:color="auto"/>
                      </w:divBdr>
                      <w:divsChild>
                        <w:div w:id="783160374">
                          <w:marLeft w:val="0"/>
                          <w:marRight w:val="0"/>
                          <w:marTop w:val="0"/>
                          <w:marBottom w:val="0"/>
                          <w:divBdr>
                            <w:top w:val="none" w:sz="0" w:space="0" w:color="auto"/>
                            <w:left w:val="none" w:sz="0" w:space="0" w:color="auto"/>
                            <w:bottom w:val="none" w:sz="0" w:space="0" w:color="auto"/>
                            <w:right w:val="none" w:sz="0" w:space="0" w:color="auto"/>
                          </w:divBdr>
                          <w:divsChild>
                            <w:div w:id="17121643">
                              <w:marLeft w:val="0"/>
                              <w:marRight w:val="0"/>
                              <w:marTop w:val="0"/>
                              <w:marBottom w:val="0"/>
                              <w:divBdr>
                                <w:top w:val="none" w:sz="0" w:space="0" w:color="auto"/>
                                <w:left w:val="none" w:sz="0" w:space="0" w:color="auto"/>
                                <w:bottom w:val="none" w:sz="0" w:space="0" w:color="auto"/>
                                <w:right w:val="none" w:sz="0" w:space="0" w:color="auto"/>
                              </w:divBdr>
                              <w:divsChild>
                                <w:div w:id="4125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172668">
      <w:bodyDiv w:val="1"/>
      <w:marLeft w:val="0"/>
      <w:marRight w:val="0"/>
      <w:marTop w:val="0"/>
      <w:marBottom w:val="0"/>
      <w:divBdr>
        <w:top w:val="none" w:sz="0" w:space="0" w:color="auto"/>
        <w:left w:val="none" w:sz="0" w:space="0" w:color="auto"/>
        <w:bottom w:val="none" w:sz="0" w:space="0" w:color="auto"/>
        <w:right w:val="none" w:sz="0" w:space="0" w:color="auto"/>
      </w:divBdr>
      <w:divsChild>
        <w:div w:id="1927765105">
          <w:marLeft w:val="0"/>
          <w:marRight w:val="0"/>
          <w:marTop w:val="0"/>
          <w:marBottom w:val="0"/>
          <w:divBdr>
            <w:top w:val="none" w:sz="0" w:space="0" w:color="auto"/>
            <w:left w:val="none" w:sz="0" w:space="0" w:color="auto"/>
            <w:bottom w:val="none" w:sz="0" w:space="0" w:color="auto"/>
            <w:right w:val="none" w:sz="0" w:space="0" w:color="auto"/>
          </w:divBdr>
          <w:divsChild>
            <w:div w:id="1254165221">
              <w:marLeft w:val="0"/>
              <w:marRight w:val="0"/>
              <w:marTop w:val="0"/>
              <w:marBottom w:val="0"/>
              <w:divBdr>
                <w:top w:val="none" w:sz="0" w:space="0" w:color="auto"/>
                <w:left w:val="none" w:sz="0" w:space="0" w:color="auto"/>
                <w:bottom w:val="none" w:sz="0" w:space="0" w:color="auto"/>
                <w:right w:val="none" w:sz="0" w:space="0" w:color="auto"/>
              </w:divBdr>
              <w:divsChild>
                <w:div w:id="105926066">
                  <w:marLeft w:val="0"/>
                  <w:marRight w:val="0"/>
                  <w:marTop w:val="0"/>
                  <w:marBottom w:val="0"/>
                  <w:divBdr>
                    <w:top w:val="none" w:sz="0" w:space="0" w:color="auto"/>
                    <w:left w:val="none" w:sz="0" w:space="0" w:color="auto"/>
                    <w:bottom w:val="none" w:sz="0" w:space="0" w:color="auto"/>
                    <w:right w:val="none" w:sz="0" w:space="0" w:color="auto"/>
                  </w:divBdr>
                  <w:divsChild>
                    <w:div w:id="1805271515">
                      <w:marLeft w:val="0"/>
                      <w:marRight w:val="0"/>
                      <w:marTop w:val="0"/>
                      <w:marBottom w:val="0"/>
                      <w:divBdr>
                        <w:top w:val="none" w:sz="0" w:space="0" w:color="auto"/>
                        <w:left w:val="none" w:sz="0" w:space="0" w:color="auto"/>
                        <w:bottom w:val="none" w:sz="0" w:space="0" w:color="auto"/>
                        <w:right w:val="none" w:sz="0" w:space="0" w:color="auto"/>
                      </w:divBdr>
                      <w:divsChild>
                        <w:div w:id="1134182481">
                          <w:marLeft w:val="0"/>
                          <w:marRight w:val="0"/>
                          <w:marTop w:val="0"/>
                          <w:marBottom w:val="0"/>
                          <w:divBdr>
                            <w:top w:val="none" w:sz="0" w:space="0" w:color="auto"/>
                            <w:left w:val="none" w:sz="0" w:space="0" w:color="auto"/>
                            <w:bottom w:val="none" w:sz="0" w:space="0" w:color="auto"/>
                            <w:right w:val="none" w:sz="0" w:space="0" w:color="auto"/>
                          </w:divBdr>
                          <w:divsChild>
                            <w:div w:id="267545205">
                              <w:marLeft w:val="0"/>
                              <w:marRight w:val="0"/>
                              <w:marTop w:val="0"/>
                              <w:marBottom w:val="0"/>
                              <w:divBdr>
                                <w:top w:val="none" w:sz="0" w:space="0" w:color="auto"/>
                                <w:left w:val="none" w:sz="0" w:space="0" w:color="auto"/>
                                <w:bottom w:val="none" w:sz="0" w:space="0" w:color="auto"/>
                                <w:right w:val="none" w:sz="0" w:space="0" w:color="auto"/>
                              </w:divBdr>
                              <w:divsChild>
                                <w:div w:id="2140369030">
                                  <w:marLeft w:val="0"/>
                                  <w:marRight w:val="0"/>
                                  <w:marTop w:val="0"/>
                                  <w:marBottom w:val="0"/>
                                  <w:divBdr>
                                    <w:top w:val="none" w:sz="0" w:space="0" w:color="auto"/>
                                    <w:left w:val="none" w:sz="0" w:space="0" w:color="auto"/>
                                    <w:bottom w:val="none" w:sz="0" w:space="0" w:color="auto"/>
                                    <w:right w:val="none" w:sz="0" w:space="0" w:color="auto"/>
                                  </w:divBdr>
                                </w:div>
                                <w:div w:id="2051411882">
                                  <w:marLeft w:val="0"/>
                                  <w:marRight w:val="0"/>
                                  <w:marTop w:val="0"/>
                                  <w:marBottom w:val="0"/>
                                  <w:divBdr>
                                    <w:top w:val="none" w:sz="0" w:space="0" w:color="auto"/>
                                    <w:left w:val="none" w:sz="0" w:space="0" w:color="auto"/>
                                    <w:bottom w:val="none" w:sz="0" w:space="0" w:color="auto"/>
                                    <w:right w:val="none" w:sz="0" w:space="0" w:color="auto"/>
                                  </w:divBdr>
                                </w:div>
                                <w:div w:id="1829320268">
                                  <w:marLeft w:val="0"/>
                                  <w:marRight w:val="0"/>
                                  <w:marTop w:val="0"/>
                                  <w:marBottom w:val="0"/>
                                  <w:divBdr>
                                    <w:top w:val="none" w:sz="0" w:space="0" w:color="auto"/>
                                    <w:left w:val="none" w:sz="0" w:space="0" w:color="auto"/>
                                    <w:bottom w:val="none" w:sz="0" w:space="0" w:color="auto"/>
                                    <w:right w:val="none" w:sz="0" w:space="0" w:color="auto"/>
                                  </w:divBdr>
                                </w:div>
                                <w:div w:id="636030699">
                                  <w:marLeft w:val="0"/>
                                  <w:marRight w:val="0"/>
                                  <w:marTop w:val="0"/>
                                  <w:marBottom w:val="0"/>
                                  <w:divBdr>
                                    <w:top w:val="none" w:sz="0" w:space="0" w:color="auto"/>
                                    <w:left w:val="none" w:sz="0" w:space="0" w:color="auto"/>
                                    <w:bottom w:val="none" w:sz="0" w:space="0" w:color="auto"/>
                                    <w:right w:val="none" w:sz="0" w:space="0" w:color="auto"/>
                                  </w:divBdr>
                                </w:div>
                                <w:div w:id="1343974886">
                                  <w:marLeft w:val="0"/>
                                  <w:marRight w:val="0"/>
                                  <w:marTop w:val="0"/>
                                  <w:marBottom w:val="0"/>
                                  <w:divBdr>
                                    <w:top w:val="none" w:sz="0" w:space="0" w:color="auto"/>
                                    <w:left w:val="none" w:sz="0" w:space="0" w:color="auto"/>
                                    <w:bottom w:val="none" w:sz="0" w:space="0" w:color="auto"/>
                                    <w:right w:val="none" w:sz="0" w:space="0" w:color="auto"/>
                                  </w:divBdr>
                                </w:div>
                                <w:div w:id="865027076">
                                  <w:marLeft w:val="0"/>
                                  <w:marRight w:val="0"/>
                                  <w:marTop w:val="0"/>
                                  <w:marBottom w:val="0"/>
                                  <w:divBdr>
                                    <w:top w:val="none" w:sz="0" w:space="0" w:color="auto"/>
                                    <w:left w:val="none" w:sz="0" w:space="0" w:color="auto"/>
                                    <w:bottom w:val="none" w:sz="0" w:space="0" w:color="auto"/>
                                    <w:right w:val="none" w:sz="0" w:space="0" w:color="auto"/>
                                  </w:divBdr>
                                </w:div>
                                <w:div w:id="1525746676">
                                  <w:marLeft w:val="0"/>
                                  <w:marRight w:val="0"/>
                                  <w:marTop w:val="0"/>
                                  <w:marBottom w:val="0"/>
                                  <w:divBdr>
                                    <w:top w:val="none" w:sz="0" w:space="0" w:color="auto"/>
                                    <w:left w:val="none" w:sz="0" w:space="0" w:color="auto"/>
                                    <w:bottom w:val="none" w:sz="0" w:space="0" w:color="auto"/>
                                    <w:right w:val="none" w:sz="0" w:space="0" w:color="auto"/>
                                  </w:divBdr>
                                </w:div>
                                <w:div w:id="325672773">
                                  <w:marLeft w:val="0"/>
                                  <w:marRight w:val="0"/>
                                  <w:marTop w:val="0"/>
                                  <w:marBottom w:val="0"/>
                                  <w:divBdr>
                                    <w:top w:val="none" w:sz="0" w:space="0" w:color="auto"/>
                                    <w:left w:val="none" w:sz="0" w:space="0" w:color="auto"/>
                                    <w:bottom w:val="none" w:sz="0" w:space="0" w:color="auto"/>
                                    <w:right w:val="none" w:sz="0" w:space="0" w:color="auto"/>
                                  </w:divBdr>
                                </w:div>
                                <w:div w:id="95368098">
                                  <w:marLeft w:val="0"/>
                                  <w:marRight w:val="0"/>
                                  <w:marTop w:val="0"/>
                                  <w:marBottom w:val="0"/>
                                  <w:divBdr>
                                    <w:top w:val="none" w:sz="0" w:space="0" w:color="auto"/>
                                    <w:left w:val="none" w:sz="0" w:space="0" w:color="auto"/>
                                    <w:bottom w:val="none" w:sz="0" w:space="0" w:color="auto"/>
                                    <w:right w:val="none" w:sz="0" w:space="0" w:color="auto"/>
                                  </w:divBdr>
                                </w:div>
                                <w:div w:id="1863857014">
                                  <w:marLeft w:val="0"/>
                                  <w:marRight w:val="0"/>
                                  <w:marTop w:val="0"/>
                                  <w:marBottom w:val="0"/>
                                  <w:divBdr>
                                    <w:top w:val="none" w:sz="0" w:space="0" w:color="auto"/>
                                    <w:left w:val="none" w:sz="0" w:space="0" w:color="auto"/>
                                    <w:bottom w:val="none" w:sz="0" w:space="0" w:color="auto"/>
                                    <w:right w:val="none" w:sz="0" w:space="0" w:color="auto"/>
                                  </w:divBdr>
                                </w:div>
                                <w:div w:id="1212496960">
                                  <w:marLeft w:val="0"/>
                                  <w:marRight w:val="0"/>
                                  <w:marTop w:val="0"/>
                                  <w:marBottom w:val="0"/>
                                  <w:divBdr>
                                    <w:top w:val="none" w:sz="0" w:space="0" w:color="auto"/>
                                    <w:left w:val="none" w:sz="0" w:space="0" w:color="auto"/>
                                    <w:bottom w:val="none" w:sz="0" w:space="0" w:color="auto"/>
                                    <w:right w:val="none" w:sz="0" w:space="0" w:color="auto"/>
                                  </w:divBdr>
                                </w:div>
                                <w:div w:id="2074422933">
                                  <w:marLeft w:val="0"/>
                                  <w:marRight w:val="0"/>
                                  <w:marTop w:val="0"/>
                                  <w:marBottom w:val="0"/>
                                  <w:divBdr>
                                    <w:top w:val="none" w:sz="0" w:space="0" w:color="auto"/>
                                    <w:left w:val="none" w:sz="0" w:space="0" w:color="auto"/>
                                    <w:bottom w:val="none" w:sz="0" w:space="0" w:color="auto"/>
                                    <w:right w:val="none" w:sz="0" w:space="0" w:color="auto"/>
                                  </w:divBdr>
                                </w:div>
                                <w:div w:id="381485859">
                                  <w:marLeft w:val="0"/>
                                  <w:marRight w:val="0"/>
                                  <w:marTop w:val="0"/>
                                  <w:marBottom w:val="0"/>
                                  <w:divBdr>
                                    <w:top w:val="none" w:sz="0" w:space="0" w:color="auto"/>
                                    <w:left w:val="none" w:sz="0" w:space="0" w:color="auto"/>
                                    <w:bottom w:val="none" w:sz="0" w:space="0" w:color="auto"/>
                                    <w:right w:val="none" w:sz="0" w:space="0" w:color="auto"/>
                                  </w:divBdr>
                                </w:div>
                                <w:div w:id="1611009831">
                                  <w:marLeft w:val="0"/>
                                  <w:marRight w:val="0"/>
                                  <w:marTop w:val="0"/>
                                  <w:marBottom w:val="0"/>
                                  <w:divBdr>
                                    <w:top w:val="none" w:sz="0" w:space="0" w:color="auto"/>
                                    <w:left w:val="none" w:sz="0" w:space="0" w:color="auto"/>
                                    <w:bottom w:val="none" w:sz="0" w:space="0" w:color="auto"/>
                                    <w:right w:val="none" w:sz="0" w:space="0" w:color="auto"/>
                                  </w:divBdr>
                                </w:div>
                                <w:div w:id="1658728565">
                                  <w:marLeft w:val="0"/>
                                  <w:marRight w:val="0"/>
                                  <w:marTop w:val="0"/>
                                  <w:marBottom w:val="0"/>
                                  <w:divBdr>
                                    <w:top w:val="none" w:sz="0" w:space="0" w:color="auto"/>
                                    <w:left w:val="none" w:sz="0" w:space="0" w:color="auto"/>
                                    <w:bottom w:val="none" w:sz="0" w:space="0" w:color="auto"/>
                                    <w:right w:val="none" w:sz="0" w:space="0" w:color="auto"/>
                                  </w:divBdr>
                                </w:div>
                                <w:div w:id="442769047">
                                  <w:marLeft w:val="0"/>
                                  <w:marRight w:val="0"/>
                                  <w:marTop w:val="0"/>
                                  <w:marBottom w:val="0"/>
                                  <w:divBdr>
                                    <w:top w:val="none" w:sz="0" w:space="0" w:color="auto"/>
                                    <w:left w:val="none" w:sz="0" w:space="0" w:color="auto"/>
                                    <w:bottom w:val="none" w:sz="0" w:space="0" w:color="auto"/>
                                    <w:right w:val="none" w:sz="0" w:space="0" w:color="auto"/>
                                  </w:divBdr>
                                </w:div>
                                <w:div w:id="595745816">
                                  <w:marLeft w:val="0"/>
                                  <w:marRight w:val="0"/>
                                  <w:marTop w:val="0"/>
                                  <w:marBottom w:val="0"/>
                                  <w:divBdr>
                                    <w:top w:val="none" w:sz="0" w:space="0" w:color="auto"/>
                                    <w:left w:val="none" w:sz="0" w:space="0" w:color="auto"/>
                                    <w:bottom w:val="none" w:sz="0" w:space="0" w:color="auto"/>
                                    <w:right w:val="none" w:sz="0" w:space="0" w:color="auto"/>
                                  </w:divBdr>
                                </w:div>
                                <w:div w:id="4771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F5F6FDF8B754F86A3A154AED37B50" ma:contentTypeVersion="0" ma:contentTypeDescription="Create a new document." ma:contentTypeScope="" ma:versionID="4e251c8a5a4c74d0d9f4c20dd31c25b8">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87936-B2B0-4C90-8AEA-C0C64CA67253}">
  <ds:schemaRefs>
    <ds:schemaRef ds:uri="http://schemas.microsoft.com/office/2006/metadata/properties"/>
  </ds:schemaRefs>
</ds:datastoreItem>
</file>

<file path=customXml/itemProps2.xml><?xml version="1.0" encoding="utf-8"?>
<ds:datastoreItem xmlns:ds="http://schemas.openxmlformats.org/officeDocument/2006/customXml" ds:itemID="{465A3F78-D627-4169-8909-55D0464BA217}">
  <ds:schemaRefs>
    <ds:schemaRef ds:uri="http://schemas.microsoft.com/sharepoint/v3/contenttype/forms"/>
  </ds:schemaRefs>
</ds:datastoreItem>
</file>

<file path=customXml/itemProps3.xml><?xml version="1.0" encoding="utf-8"?>
<ds:datastoreItem xmlns:ds="http://schemas.openxmlformats.org/officeDocument/2006/customXml" ds:itemID="{92D01345-309C-41D8-AF9B-331423EC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D43021-3551-4650-8DD7-49FC1793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Conway (LGMSB)</dc:creator>
  <cp:lastModifiedBy>Conor Harrington</cp:lastModifiedBy>
  <cp:revision>12</cp:revision>
  <cp:lastPrinted>2018-11-07T16:00:00Z</cp:lastPrinted>
  <dcterms:created xsi:type="dcterms:W3CDTF">2019-06-05T10:16:00Z</dcterms:created>
  <dcterms:modified xsi:type="dcterms:W3CDTF">2019-09-12T15:25:00Z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0x010100844F5F6FDF8B754F86A3A154AED37B50</vt:lpwstr>
  </property>
  <property fmtid="{D5CDD505-2E9C-101B-9397-08002B2CF9AE}" pid="3" name="FileLeafRef">
    <vt:lpwstr>General Privacy Statement for Local Authorities-template-draft1.docx</vt:lpwstr>
  </property>
</Properties>
</file>