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BB57F" w14:textId="77777777" w:rsidR="0097022D" w:rsidRDefault="0097022D" w:rsidP="0097022D">
      <w:pPr>
        <w:jc w:val="center"/>
        <w:rPr>
          <w:rFonts w:ascii="Arial" w:hAnsi="Arial" w:cs="Arial"/>
          <w:b/>
          <w:lang w:val="en-IE"/>
        </w:rPr>
      </w:pPr>
      <w:bookmarkStart w:id="0" w:name="_GoBack"/>
      <w:bookmarkEnd w:id="0"/>
      <w:r w:rsidRPr="008F6831">
        <w:rPr>
          <w:rFonts w:ascii="Arial" w:hAnsi="Arial" w:cs="Arial"/>
          <w:b/>
          <w:lang w:val="en-IE"/>
        </w:rPr>
        <w:t xml:space="preserve">Minutes of Strategic Policy Committee (SPC) for Roads and Infrastructure held on </w:t>
      </w:r>
      <w:r w:rsidR="00830DE9">
        <w:rPr>
          <w:rFonts w:ascii="Arial" w:hAnsi="Arial" w:cs="Arial"/>
          <w:b/>
          <w:lang w:val="en-IE"/>
        </w:rPr>
        <w:t>Wednesday</w:t>
      </w:r>
      <w:r>
        <w:rPr>
          <w:rFonts w:ascii="Arial" w:hAnsi="Arial" w:cs="Arial"/>
          <w:b/>
          <w:lang w:val="en-IE"/>
        </w:rPr>
        <w:t xml:space="preserve"> </w:t>
      </w:r>
      <w:r w:rsidR="00830DE9">
        <w:rPr>
          <w:rFonts w:ascii="Arial" w:hAnsi="Arial" w:cs="Arial"/>
          <w:b/>
          <w:lang w:val="en-IE"/>
        </w:rPr>
        <w:t>7</w:t>
      </w:r>
      <w:r w:rsidR="00830DE9" w:rsidRPr="00830DE9">
        <w:rPr>
          <w:rFonts w:ascii="Arial" w:hAnsi="Arial" w:cs="Arial"/>
          <w:b/>
          <w:vertAlign w:val="superscript"/>
          <w:lang w:val="en-IE"/>
        </w:rPr>
        <w:t>th</w:t>
      </w:r>
      <w:r w:rsidR="00830DE9">
        <w:rPr>
          <w:rFonts w:ascii="Arial" w:hAnsi="Arial" w:cs="Arial"/>
          <w:b/>
          <w:lang w:val="en-IE"/>
        </w:rPr>
        <w:t xml:space="preserve"> December,</w:t>
      </w:r>
      <w:r>
        <w:rPr>
          <w:rFonts w:ascii="Arial" w:hAnsi="Arial" w:cs="Arial"/>
          <w:b/>
          <w:lang w:val="en-IE"/>
        </w:rPr>
        <w:t xml:space="preserve"> 2016 at 1</w:t>
      </w:r>
      <w:r w:rsidR="00830DE9">
        <w:rPr>
          <w:rFonts w:ascii="Arial" w:hAnsi="Arial" w:cs="Arial"/>
          <w:b/>
          <w:lang w:val="en-IE"/>
        </w:rPr>
        <w:t>4</w:t>
      </w:r>
      <w:r>
        <w:rPr>
          <w:rFonts w:ascii="Arial" w:hAnsi="Arial" w:cs="Arial"/>
          <w:b/>
          <w:lang w:val="en-IE"/>
        </w:rPr>
        <w:t>:</w:t>
      </w:r>
      <w:r w:rsidR="00830DE9">
        <w:rPr>
          <w:rFonts w:ascii="Arial" w:hAnsi="Arial" w:cs="Arial"/>
          <w:b/>
          <w:lang w:val="en-IE"/>
        </w:rPr>
        <w:t>0</w:t>
      </w:r>
      <w:r>
        <w:rPr>
          <w:rFonts w:ascii="Arial" w:hAnsi="Arial" w:cs="Arial"/>
          <w:b/>
          <w:lang w:val="en-IE"/>
        </w:rPr>
        <w:t xml:space="preserve">0 </w:t>
      </w:r>
      <w:r w:rsidR="00830DE9">
        <w:rPr>
          <w:rFonts w:ascii="Arial" w:hAnsi="Arial" w:cs="Arial"/>
          <w:b/>
          <w:lang w:val="en-IE"/>
        </w:rPr>
        <w:t>p</w:t>
      </w:r>
      <w:r>
        <w:rPr>
          <w:rFonts w:ascii="Arial" w:hAnsi="Arial" w:cs="Arial"/>
          <w:b/>
          <w:lang w:val="en-IE"/>
        </w:rPr>
        <w:t>.m. in Council Chamber</w:t>
      </w:r>
    </w:p>
    <w:p w14:paraId="027E9CFC" w14:textId="77777777" w:rsidR="0097022D" w:rsidRDefault="0097022D" w:rsidP="0097022D">
      <w:pPr>
        <w:jc w:val="center"/>
        <w:rPr>
          <w:rFonts w:ascii="Arial" w:hAnsi="Arial" w:cs="Arial"/>
          <w:b/>
          <w:lang w:val="en-IE"/>
        </w:rPr>
      </w:pPr>
    </w:p>
    <w:p w14:paraId="4E592CD6" w14:textId="77777777" w:rsidR="0097022D" w:rsidRDefault="0097022D" w:rsidP="0097022D">
      <w:pPr>
        <w:jc w:val="center"/>
        <w:rPr>
          <w:rFonts w:ascii="Arial" w:hAnsi="Arial" w:cs="Arial"/>
          <w:b/>
          <w:lang w:val="en-IE"/>
        </w:rPr>
      </w:pPr>
    </w:p>
    <w:p w14:paraId="4E19FDE9" w14:textId="77777777" w:rsidR="0097022D" w:rsidRDefault="0097022D" w:rsidP="0097022D">
      <w:pPr>
        <w:rPr>
          <w:rFonts w:ascii="Arial" w:hAnsi="Arial" w:cs="Arial"/>
          <w:b/>
          <w:lang w:val="en-IE"/>
        </w:rPr>
      </w:pPr>
      <w:r>
        <w:rPr>
          <w:rFonts w:ascii="Arial" w:hAnsi="Arial" w:cs="Arial"/>
          <w:b/>
          <w:lang w:val="en-IE"/>
        </w:rPr>
        <w:t>Present:</w:t>
      </w:r>
    </w:p>
    <w:p w14:paraId="562EC143" w14:textId="77777777" w:rsidR="0097022D" w:rsidRPr="004F1647" w:rsidRDefault="0097022D" w:rsidP="0097022D">
      <w:pPr>
        <w:rPr>
          <w:rFonts w:ascii="Arial" w:hAnsi="Arial" w:cs="Arial"/>
          <w:lang w:val="en-IE"/>
        </w:rPr>
      </w:pPr>
      <w:r>
        <w:rPr>
          <w:rFonts w:ascii="Arial" w:hAnsi="Arial" w:cs="Arial"/>
          <w:lang w:val="en-IE"/>
        </w:rPr>
        <w:t>Cllr. Clifford Kelly CCC (Chairman)</w:t>
      </w:r>
    </w:p>
    <w:p w14:paraId="5AB91D93" w14:textId="77777777" w:rsidR="0097022D" w:rsidRDefault="0097022D" w:rsidP="0097022D">
      <w:pPr>
        <w:rPr>
          <w:rFonts w:ascii="Arial" w:hAnsi="Arial" w:cs="Arial"/>
          <w:lang w:val="en-IE"/>
        </w:rPr>
      </w:pPr>
      <w:r>
        <w:rPr>
          <w:rFonts w:ascii="Arial" w:hAnsi="Arial" w:cs="Arial"/>
          <w:lang w:val="en-IE"/>
        </w:rPr>
        <w:t>Cllr. Paddy Smith, CCC</w:t>
      </w:r>
    </w:p>
    <w:p w14:paraId="0AB0825F" w14:textId="77777777" w:rsidR="0097022D" w:rsidRDefault="0097022D" w:rsidP="0097022D">
      <w:pPr>
        <w:rPr>
          <w:rFonts w:ascii="Arial" w:hAnsi="Arial" w:cs="Arial"/>
          <w:lang w:val="en-IE"/>
        </w:rPr>
      </w:pPr>
      <w:r>
        <w:rPr>
          <w:rFonts w:ascii="Arial" w:hAnsi="Arial" w:cs="Arial"/>
          <w:lang w:val="en-IE"/>
        </w:rPr>
        <w:t>Cllr. Paddy McDonald, CCC</w:t>
      </w:r>
    </w:p>
    <w:p w14:paraId="3086348E" w14:textId="77777777" w:rsidR="00411840" w:rsidRDefault="00411840" w:rsidP="0097022D">
      <w:pPr>
        <w:rPr>
          <w:rFonts w:ascii="Arial" w:hAnsi="Arial" w:cs="Arial"/>
          <w:lang w:val="en-IE"/>
        </w:rPr>
      </w:pPr>
      <w:r>
        <w:rPr>
          <w:rFonts w:ascii="Arial" w:hAnsi="Arial" w:cs="Arial"/>
          <w:lang w:val="en-IE"/>
        </w:rPr>
        <w:t>Cllr. Philip Brady, CCC</w:t>
      </w:r>
    </w:p>
    <w:p w14:paraId="279AEE59" w14:textId="77777777" w:rsidR="00411840" w:rsidRDefault="00411840" w:rsidP="00411840">
      <w:pPr>
        <w:rPr>
          <w:rFonts w:ascii="Arial" w:hAnsi="Arial" w:cs="Arial"/>
          <w:lang w:val="en-IE"/>
        </w:rPr>
      </w:pPr>
      <w:r w:rsidRPr="008F6831">
        <w:rPr>
          <w:rFonts w:ascii="Arial" w:hAnsi="Arial" w:cs="Arial"/>
          <w:lang w:val="en-IE"/>
        </w:rPr>
        <w:t>Cllr. Sean Smith, CCC</w:t>
      </w:r>
    </w:p>
    <w:p w14:paraId="7DB6A019" w14:textId="77777777" w:rsidR="0097022D" w:rsidRDefault="0097022D" w:rsidP="0097022D">
      <w:pPr>
        <w:rPr>
          <w:rFonts w:ascii="Arial" w:hAnsi="Arial" w:cs="Arial"/>
          <w:lang w:val="en-IE"/>
        </w:rPr>
      </w:pPr>
      <w:r>
        <w:rPr>
          <w:rFonts w:ascii="Arial" w:hAnsi="Arial" w:cs="Arial"/>
          <w:lang w:val="en-IE"/>
        </w:rPr>
        <w:t>Ms. Pauline Flood, Construction</w:t>
      </w:r>
    </w:p>
    <w:p w14:paraId="6228E221" w14:textId="77777777" w:rsidR="00830DE9" w:rsidRDefault="00830DE9" w:rsidP="0097022D">
      <w:pPr>
        <w:rPr>
          <w:rFonts w:ascii="Arial" w:hAnsi="Arial" w:cs="Arial"/>
          <w:lang w:val="en-IE"/>
        </w:rPr>
      </w:pPr>
      <w:r>
        <w:rPr>
          <w:rFonts w:ascii="Arial" w:hAnsi="Arial" w:cs="Arial"/>
          <w:lang w:val="en-IE"/>
        </w:rPr>
        <w:t>Mr. Philip Smith, IFA</w:t>
      </w:r>
    </w:p>
    <w:p w14:paraId="5578005A" w14:textId="77777777" w:rsidR="0097022D" w:rsidRDefault="0097022D" w:rsidP="0097022D">
      <w:pPr>
        <w:rPr>
          <w:rFonts w:ascii="Arial" w:hAnsi="Arial" w:cs="Arial"/>
          <w:b/>
          <w:lang w:val="en-IE"/>
        </w:rPr>
      </w:pPr>
    </w:p>
    <w:p w14:paraId="77B259E7" w14:textId="77777777" w:rsidR="0097022D" w:rsidRPr="008F6831" w:rsidRDefault="0097022D" w:rsidP="0097022D">
      <w:pPr>
        <w:rPr>
          <w:rFonts w:ascii="Arial" w:hAnsi="Arial" w:cs="Arial"/>
          <w:b/>
          <w:lang w:val="en-IE"/>
        </w:rPr>
      </w:pPr>
      <w:r w:rsidRPr="008F6831">
        <w:rPr>
          <w:rFonts w:ascii="Arial" w:hAnsi="Arial" w:cs="Arial"/>
          <w:b/>
          <w:lang w:val="en-IE"/>
        </w:rPr>
        <w:t>In attendance:</w:t>
      </w:r>
    </w:p>
    <w:p w14:paraId="102FF1A0" w14:textId="77777777" w:rsidR="0097022D" w:rsidRDefault="0097022D" w:rsidP="0097022D">
      <w:pPr>
        <w:rPr>
          <w:rFonts w:ascii="Arial" w:hAnsi="Arial" w:cs="Arial"/>
          <w:lang w:val="en-IE"/>
        </w:rPr>
      </w:pPr>
      <w:r>
        <w:rPr>
          <w:rFonts w:ascii="Arial" w:hAnsi="Arial" w:cs="Arial"/>
          <w:lang w:val="en-IE"/>
        </w:rPr>
        <w:t xml:space="preserve">Mr. </w:t>
      </w:r>
      <w:smartTag w:uri="urn:schemas-microsoft-com:office:smarttags" w:element="PersonName">
        <w:r>
          <w:rPr>
            <w:rFonts w:ascii="Arial" w:hAnsi="Arial" w:cs="Arial"/>
            <w:lang w:val="en-IE"/>
          </w:rPr>
          <w:t>Joe McLoughlin</w:t>
        </w:r>
      </w:smartTag>
      <w:r>
        <w:rPr>
          <w:rFonts w:ascii="Arial" w:hAnsi="Arial" w:cs="Arial"/>
          <w:lang w:val="en-IE"/>
        </w:rPr>
        <w:t>, DOS – CCC</w:t>
      </w:r>
    </w:p>
    <w:p w14:paraId="1A554099" w14:textId="77777777" w:rsidR="0097022D" w:rsidRDefault="0097022D" w:rsidP="0097022D">
      <w:pPr>
        <w:rPr>
          <w:rFonts w:ascii="Arial" w:hAnsi="Arial" w:cs="Arial"/>
          <w:lang w:val="en-IE"/>
        </w:rPr>
      </w:pPr>
      <w:r>
        <w:rPr>
          <w:rFonts w:ascii="Arial" w:hAnsi="Arial" w:cs="Arial"/>
          <w:lang w:val="en-IE"/>
        </w:rPr>
        <w:t>Mr. Brendan Jennings, A/SE - CCC</w:t>
      </w:r>
    </w:p>
    <w:p w14:paraId="539BED45" w14:textId="77777777" w:rsidR="0097022D" w:rsidRDefault="0097022D" w:rsidP="0097022D">
      <w:pPr>
        <w:rPr>
          <w:rFonts w:ascii="Arial" w:hAnsi="Arial" w:cs="Arial"/>
          <w:lang w:val="en-IE"/>
        </w:rPr>
      </w:pPr>
      <w:r>
        <w:rPr>
          <w:rFonts w:ascii="Arial" w:hAnsi="Arial" w:cs="Arial"/>
          <w:lang w:val="en-IE"/>
        </w:rPr>
        <w:t xml:space="preserve">Mr. </w:t>
      </w:r>
      <w:r w:rsidR="00830DE9">
        <w:rPr>
          <w:rFonts w:ascii="Arial" w:hAnsi="Arial" w:cs="Arial"/>
          <w:lang w:val="en-IE"/>
        </w:rPr>
        <w:t>Alan Lyons</w:t>
      </w:r>
      <w:r>
        <w:rPr>
          <w:rFonts w:ascii="Arial" w:hAnsi="Arial" w:cs="Arial"/>
          <w:lang w:val="en-IE"/>
        </w:rPr>
        <w:t xml:space="preserve">, </w:t>
      </w:r>
      <w:r w:rsidR="00411840">
        <w:rPr>
          <w:rFonts w:ascii="Arial" w:hAnsi="Arial" w:cs="Arial"/>
          <w:lang w:val="en-IE"/>
        </w:rPr>
        <w:t>EE</w:t>
      </w:r>
      <w:r>
        <w:rPr>
          <w:rFonts w:ascii="Arial" w:hAnsi="Arial" w:cs="Arial"/>
          <w:lang w:val="en-IE"/>
        </w:rPr>
        <w:t xml:space="preserve"> - CCC</w:t>
      </w:r>
    </w:p>
    <w:p w14:paraId="1FEA590B" w14:textId="77777777" w:rsidR="0097022D" w:rsidRPr="008F6831" w:rsidRDefault="0097022D" w:rsidP="0097022D">
      <w:pPr>
        <w:rPr>
          <w:rFonts w:ascii="Arial" w:hAnsi="Arial" w:cs="Arial"/>
          <w:lang w:val="en-IE"/>
        </w:rPr>
      </w:pPr>
      <w:r>
        <w:rPr>
          <w:rFonts w:ascii="Arial" w:hAnsi="Arial" w:cs="Arial"/>
          <w:lang w:val="en-IE"/>
        </w:rPr>
        <w:t>Mr. David Farrelly, SO - CCC</w:t>
      </w:r>
    </w:p>
    <w:p w14:paraId="7C66C0D3" w14:textId="77777777" w:rsidR="0097022D" w:rsidRDefault="0097022D" w:rsidP="0097022D">
      <w:pPr>
        <w:rPr>
          <w:lang w:val="en-IE"/>
        </w:rPr>
      </w:pPr>
    </w:p>
    <w:p w14:paraId="0D0069F3" w14:textId="77777777" w:rsidR="0097022D" w:rsidRDefault="0097022D" w:rsidP="0097022D">
      <w:pPr>
        <w:rPr>
          <w:rFonts w:ascii="Arial" w:hAnsi="Arial" w:cs="Arial"/>
          <w:lang w:val="en-IE"/>
        </w:rPr>
      </w:pPr>
    </w:p>
    <w:p w14:paraId="63ED362A" w14:textId="77777777" w:rsidR="0097022D" w:rsidRDefault="0097022D" w:rsidP="0097022D">
      <w:pPr>
        <w:jc w:val="center"/>
        <w:rPr>
          <w:rFonts w:ascii="Arial" w:hAnsi="Arial" w:cs="Arial"/>
          <w:lang w:val="en-IE"/>
        </w:rPr>
      </w:pPr>
      <w:r w:rsidRPr="00A153E7">
        <w:rPr>
          <w:rFonts w:ascii="Arial" w:hAnsi="Arial" w:cs="Arial"/>
          <w:lang w:val="en-IE"/>
        </w:rPr>
        <w:t>----------------------------------------------------------------------------------------------</w:t>
      </w:r>
    </w:p>
    <w:p w14:paraId="1E43CD84" w14:textId="77777777" w:rsidR="0097022D" w:rsidRDefault="0097022D" w:rsidP="0097022D">
      <w:pPr>
        <w:rPr>
          <w:rFonts w:ascii="Arial" w:hAnsi="Arial" w:cs="Arial"/>
          <w:lang w:val="en-IE"/>
        </w:rPr>
      </w:pPr>
    </w:p>
    <w:p w14:paraId="2A2FF5C7" w14:textId="77777777" w:rsidR="0097022D" w:rsidRDefault="0097022D" w:rsidP="0097022D">
      <w:pPr>
        <w:rPr>
          <w:rFonts w:ascii="Arial" w:hAnsi="Arial" w:cs="Arial"/>
          <w:lang w:val="en-IE"/>
        </w:rPr>
      </w:pPr>
    </w:p>
    <w:p w14:paraId="0CF4AF4F" w14:textId="77777777" w:rsidR="0097022D" w:rsidRPr="008F6831" w:rsidRDefault="0097022D" w:rsidP="0097022D">
      <w:pPr>
        <w:rPr>
          <w:rFonts w:ascii="Arial" w:hAnsi="Arial" w:cs="Arial"/>
          <w:lang w:val="en-IE"/>
        </w:rPr>
      </w:pPr>
    </w:p>
    <w:p w14:paraId="21F61F46" w14:textId="77777777" w:rsidR="0097022D" w:rsidRPr="00B31193" w:rsidRDefault="0097022D" w:rsidP="0097022D">
      <w:pPr>
        <w:pStyle w:val="ListParagraph"/>
        <w:numPr>
          <w:ilvl w:val="0"/>
          <w:numId w:val="1"/>
        </w:numPr>
        <w:ind w:left="426" w:hanging="426"/>
        <w:rPr>
          <w:rFonts w:ascii="Arial" w:hAnsi="Arial" w:cs="Arial"/>
          <w:b/>
        </w:rPr>
      </w:pPr>
      <w:r w:rsidRPr="00B31193">
        <w:rPr>
          <w:rFonts w:ascii="Arial" w:hAnsi="Arial" w:cs="Arial"/>
          <w:b/>
        </w:rPr>
        <w:t xml:space="preserve">Minutes of Previous Meeting of </w:t>
      </w:r>
      <w:r w:rsidR="00830DE9">
        <w:rPr>
          <w:rFonts w:ascii="Arial" w:hAnsi="Arial" w:cs="Arial"/>
          <w:b/>
        </w:rPr>
        <w:t>22</w:t>
      </w:r>
      <w:r w:rsidR="00830DE9" w:rsidRPr="00830DE9">
        <w:rPr>
          <w:rFonts w:ascii="Arial" w:hAnsi="Arial" w:cs="Arial"/>
          <w:b/>
          <w:vertAlign w:val="superscript"/>
        </w:rPr>
        <w:t>nd</w:t>
      </w:r>
      <w:r w:rsidR="00830DE9">
        <w:rPr>
          <w:rFonts w:ascii="Arial" w:hAnsi="Arial" w:cs="Arial"/>
          <w:b/>
        </w:rPr>
        <w:t xml:space="preserve"> July,</w:t>
      </w:r>
      <w:r w:rsidRPr="00B31193">
        <w:rPr>
          <w:rFonts w:ascii="Arial" w:hAnsi="Arial" w:cs="Arial"/>
          <w:b/>
        </w:rPr>
        <w:t xml:space="preserve"> 201</w:t>
      </w:r>
      <w:r w:rsidR="00673305">
        <w:rPr>
          <w:rFonts w:ascii="Arial" w:hAnsi="Arial" w:cs="Arial"/>
          <w:b/>
        </w:rPr>
        <w:t>6</w:t>
      </w:r>
    </w:p>
    <w:p w14:paraId="7A1A9565" w14:textId="77777777" w:rsidR="0097022D" w:rsidRDefault="0097022D" w:rsidP="0097022D">
      <w:pPr>
        <w:rPr>
          <w:rFonts w:ascii="Arial" w:hAnsi="Arial" w:cs="Arial"/>
          <w:b/>
        </w:rPr>
      </w:pPr>
    </w:p>
    <w:p w14:paraId="68E24324" w14:textId="77777777" w:rsidR="0097022D" w:rsidRDefault="00411840" w:rsidP="0097022D">
      <w:pPr>
        <w:rPr>
          <w:rFonts w:ascii="Arial" w:hAnsi="Arial" w:cs="Arial"/>
        </w:rPr>
      </w:pPr>
      <w:r>
        <w:rPr>
          <w:rFonts w:ascii="Arial" w:hAnsi="Arial" w:cs="Arial"/>
        </w:rPr>
        <w:t>No issues arose from the minutes</w:t>
      </w:r>
      <w:r w:rsidR="0097022D">
        <w:rPr>
          <w:rFonts w:ascii="Arial" w:hAnsi="Arial" w:cs="Arial"/>
        </w:rPr>
        <w:t>.</w:t>
      </w:r>
    </w:p>
    <w:p w14:paraId="4B36BB3B" w14:textId="77777777" w:rsidR="0097022D" w:rsidRDefault="0097022D" w:rsidP="0097022D">
      <w:pPr>
        <w:rPr>
          <w:rFonts w:ascii="Arial" w:hAnsi="Arial" w:cs="Arial"/>
        </w:rPr>
      </w:pPr>
    </w:p>
    <w:p w14:paraId="0DB9A9A4" w14:textId="77777777" w:rsidR="0097022D" w:rsidRDefault="0097022D" w:rsidP="0097022D">
      <w:pPr>
        <w:rPr>
          <w:rFonts w:ascii="Arial" w:hAnsi="Arial" w:cs="Arial"/>
        </w:rPr>
      </w:pPr>
    </w:p>
    <w:p w14:paraId="26ADBEF0" w14:textId="77777777" w:rsidR="0097022D" w:rsidRDefault="0097022D" w:rsidP="0097022D">
      <w:pPr>
        <w:rPr>
          <w:rFonts w:ascii="Arial" w:hAnsi="Arial" w:cs="Arial"/>
        </w:rPr>
      </w:pPr>
      <w:r>
        <w:rPr>
          <w:rFonts w:ascii="Arial" w:hAnsi="Arial" w:cs="Arial"/>
        </w:rPr>
        <w:t>Minutes were p</w:t>
      </w:r>
      <w:r w:rsidRPr="00B31193">
        <w:rPr>
          <w:rFonts w:ascii="Arial" w:hAnsi="Arial" w:cs="Arial"/>
        </w:rPr>
        <w:t>roposed</w:t>
      </w:r>
      <w:r>
        <w:rPr>
          <w:rFonts w:ascii="Arial" w:hAnsi="Arial" w:cs="Arial"/>
        </w:rPr>
        <w:t xml:space="preserve"> by</w:t>
      </w:r>
      <w:r w:rsidRPr="00B31193">
        <w:rPr>
          <w:rFonts w:ascii="Arial" w:hAnsi="Arial" w:cs="Arial"/>
        </w:rPr>
        <w:t xml:space="preserve"> </w:t>
      </w:r>
      <w:r w:rsidR="00AA1CAF">
        <w:rPr>
          <w:rFonts w:ascii="Arial" w:hAnsi="Arial" w:cs="Arial"/>
        </w:rPr>
        <w:t>Cllr</w:t>
      </w:r>
      <w:r w:rsidR="00411840">
        <w:rPr>
          <w:rFonts w:ascii="Arial" w:hAnsi="Arial" w:cs="Arial"/>
        </w:rPr>
        <w:t xml:space="preserve">. </w:t>
      </w:r>
      <w:r w:rsidR="00830DE9">
        <w:rPr>
          <w:rFonts w:ascii="Arial" w:hAnsi="Arial" w:cs="Arial"/>
        </w:rPr>
        <w:t>Sean Smith</w:t>
      </w:r>
      <w:r w:rsidRPr="00B31193">
        <w:rPr>
          <w:rFonts w:ascii="Arial" w:hAnsi="Arial" w:cs="Arial"/>
        </w:rPr>
        <w:t xml:space="preserve"> </w:t>
      </w:r>
      <w:r>
        <w:rPr>
          <w:rFonts w:ascii="Arial" w:hAnsi="Arial" w:cs="Arial"/>
        </w:rPr>
        <w:t>and seconded by</w:t>
      </w:r>
      <w:r w:rsidRPr="00B31193">
        <w:rPr>
          <w:rFonts w:ascii="Arial" w:hAnsi="Arial" w:cs="Arial"/>
        </w:rPr>
        <w:t xml:space="preserve"> </w:t>
      </w:r>
      <w:r w:rsidR="00830DE9">
        <w:rPr>
          <w:rFonts w:ascii="Arial" w:hAnsi="Arial" w:cs="Arial"/>
        </w:rPr>
        <w:t>Cllr. Philip Brady.</w:t>
      </w:r>
    </w:p>
    <w:p w14:paraId="7282C62A" w14:textId="77777777" w:rsidR="0097022D" w:rsidRPr="00B31193" w:rsidRDefault="0097022D" w:rsidP="0097022D">
      <w:pPr>
        <w:rPr>
          <w:rFonts w:ascii="Arial" w:hAnsi="Arial" w:cs="Arial"/>
        </w:rPr>
      </w:pPr>
    </w:p>
    <w:p w14:paraId="1DF93651" w14:textId="77777777" w:rsidR="0097022D" w:rsidRDefault="0097022D" w:rsidP="0097022D">
      <w:pPr>
        <w:rPr>
          <w:rFonts w:ascii="Arial" w:hAnsi="Arial" w:cs="Arial"/>
          <w:b/>
        </w:rPr>
      </w:pPr>
    </w:p>
    <w:p w14:paraId="7CA57B0B" w14:textId="77777777" w:rsidR="00830DE9" w:rsidRDefault="00830DE9" w:rsidP="0097022D">
      <w:pPr>
        <w:pStyle w:val="ListParagraph"/>
        <w:numPr>
          <w:ilvl w:val="0"/>
          <w:numId w:val="1"/>
        </w:numPr>
        <w:ind w:left="426" w:hanging="426"/>
        <w:rPr>
          <w:rFonts w:ascii="Arial" w:hAnsi="Arial" w:cs="Arial"/>
          <w:b/>
        </w:rPr>
      </w:pPr>
      <w:r>
        <w:rPr>
          <w:rFonts w:ascii="Arial" w:hAnsi="Arial" w:cs="Arial"/>
          <w:b/>
        </w:rPr>
        <w:t>Hedge Cutting/Dangerous Roadside Trees &amp; Structures</w:t>
      </w:r>
    </w:p>
    <w:p w14:paraId="736E48FB" w14:textId="77777777" w:rsidR="00830DE9" w:rsidRDefault="00830DE9" w:rsidP="00830DE9">
      <w:pPr>
        <w:rPr>
          <w:rFonts w:ascii="Arial" w:hAnsi="Arial" w:cs="Arial"/>
          <w:b/>
        </w:rPr>
      </w:pPr>
    </w:p>
    <w:p w14:paraId="68F2CC47" w14:textId="77777777" w:rsidR="0097022D" w:rsidRDefault="00830DE9" w:rsidP="00417E96">
      <w:pPr>
        <w:spacing w:line="360" w:lineRule="auto"/>
        <w:rPr>
          <w:rFonts w:ascii="Arial" w:hAnsi="Arial" w:cs="Arial"/>
        </w:rPr>
      </w:pPr>
      <w:r>
        <w:rPr>
          <w:rFonts w:ascii="Arial" w:hAnsi="Arial" w:cs="Arial"/>
        </w:rPr>
        <w:t xml:space="preserve">Joe distributed a Circular from the Department of Transport, Tourism and Sport in relation to hedge cutting.  He advised that, so far in 2016, the Council has issued over 180 hedge cutting notices to landowners and that </w:t>
      </w:r>
      <w:r w:rsidR="00417E96">
        <w:rPr>
          <w:rFonts w:ascii="Arial" w:hAnsi="Arial" w:cs="Arial"/>
        </w:rPr>
        <w:t>this year we will be taking further action against those who don’t comply.  There is a liability on landowners who ignore the notices as insurance companies will use that against them if an accident occurs.  The Council can cut hedges and trees and recoup the cost from the landowner if necessary.</w:t>
      </w:r>
    </w:p>
    <w:p w14:paraId="4593ACD0" w14:textId="77777777" w:rsidR="00417E96" w:rsidRDefault="00417E96" w:rsidP="00417E96">
      <w:pPr>
        <w:spacing w:line="360" w:lineRule="auto"/>
        <w:rPr>
          <w:rFonts w:ascii="Arial" w:hAnsi="Arial" w:cs="Arial"/>
        </w:rPr>
      </w:pPr>
    </w:p>
    <w:p w14:paraId="4D598C6A" w14:textId="77777777" w:rsidR="00417E96" w:rsidRDefault="00417E96" w:rsidP="00417E96">
      <w:pPr>
        <w:spacing w:line="360" w:lineRule="auto"/>
        <w:rPr>
          <w:rFonts w:ascii="Arial" w:hAnsi="Arial" w:cs="Arial"/>
        </w:rPr>
      </w:pPr>
      <w:r>
        <w:rPr>
          <w:rFonts w:ascii="Arial" w:hAnsi="Arial" w:cs="Arial"/>
        </w:rPr>
        <w:t>There was a discussion about hedge cutting and Cllr. S. Smith asked about permits for cutting trees.  Cllr. Kelly also mentioned two areas were trees were causing difficulty for drivers.</w:t>
      </w:r>
    </w:p>
    <w:p w14:paraId="7F6CAB13" w14:textId="77777777" w:rsidR="00417E96" w:rsidRDefault="00417E96" w:rsidP="00417E96">
      <w:pPr>
        <w:spacing w:line="360" w:lineRule="auto"/>
        <w:rPr>
          <w:rFonts w:ascii="Arial" w:hAnsi="Arial" w:cs="Arial"/>
        </w:rPr>
      </w:pPr>
    </w:p>
    <w:p w14:paraId="06EBFFAD" w14:textId="77777777" w:rsidR="00417E96" w:rsidRPr="00830DE9" w:rsidRDefault="00417E96" w:rsidP="00417E96">
      <w:pPr>
        <w:spacing w:line="360" w:lineRule="auto"/>
        <w:ind w:left="1440" w:hanging="1440"/>
        <w:rPr>
          <w:rFonts w:ascii="Arial" w:hAnsi="Arial" w:cs="Arial"/>
        </w:rPr>
      </w:pPr>
      <w:r w:rsidRPr="00417E96">
        <w:rPr>
          <w:rFonts w:ascii="Arial" w:hAnsi="Arial" w:cs="Arial"/>
          <w:b/>
        </w:rPr>
        <w:lastRenderedPageBreak/>
        <w:t>ACTION:</w:t>
      </w:r>
      <w:r>
        <w:rPr>
          <w:rFonts w:ascii="Arial" w:hAnsi="Arial" w:cs="Arial"/>
        </w:rPr>
        <w:tab/>
        <w:t>David to check out situation with permits and contact Area Engineer in regard to overhanging trees.</w:t>
      </w:r>
    </w:p>
    <w:p w14:paraId="26BC486C" w14:textId="77777777" w:rsidR="0097022D" w:rsidRPr="00B31193" w:rsidRDefault="0097022D" w:rsidP="0097022D">
      <w:pPr>
        <w:rPr>
          <w:rFonts w:ascii="Arial" w:hAnsi="Arial" w:cs="Arial"/>
        </w:rPr>
      </w:pPr>
    </w:p>
    <w:p w14:paraId="20331008" w14:textId="77777777" w:rsidR="00673305" w:rsidRDefault="00673305" w:rsidP="00673305">
      <w:pPr>
        <w:spacing w:line="360" w:lineRule="auto"/>
        <w:rPr>
          <w:rFonts w:ascii="Arial" w:hAnsi="Arial" w:cs="Arial"/>
        </w:rPr>
      </w:pPr>
    </w:p>
    <w:p w14:paraId="61FAD09B" w14:textId="77777777" w:rsidR="0097022D" w:rsidRPr="00B31193" w:rsidRDefault="00417E96" w:rsidP="0097022D">
      <w:pPr>
        <w:pStyle w:val="ListParagraph"/>
        <w:numPr>
          <w:ilvl w:val="0"/>
          <w:numId w:val="1"/>
        </w:numPr>
        <w:ind w:left="426" w:hanging="426"/>
        <w:rPr>
          <w:rFonts w:ascii="Arial" w:hAnsi="Arial" w:cs="Arial"/>
          <w:b/>
        </w:rPr>
      </w:pPr>
      <w:r>
        <w:rPr>
          <w:rFonts w:ascii="Arial" w:hAnsi="Arial" w:cs="Arial"/>
          <w:b/>
        </w:rPr>
        <w:t>Winter Maintenance Plan</w:t>
      </w:r>
    </w:p>
    <w:p w14:paraId="6E21B202" w14:textId="77777777" w:rsidR="0097022D" w:rsidRDefault="0097022D" w:rsidP="0097022D">
      <w:pPr>
        <w:rPr>
          <w:rFonts w:ascii="Arial" w:hAnsi="Arial" w:cs="Arial"/>
          <w:b/>
        </w:rPr>
      </w:pPr>
    </w:p>
    <w:p w14:paraId="1DB6DF8E" w14:textId="77777777" w:rsidR="00306EC9" w:rsidRDefault="00417E96" w:rsidP="00673305">
      <w:pPr>
        <w:spacing w:line="360" w:lineRule="auto"/>
        <w:rPr>
          <w:rFonts w:ascii="Arial" w:hAnsi="Arial" w:cs="Arial"/>
        </w:rPr>
      </w:pPr>
      <w:r>
        <w:rPr>
          <w:rFonts w:ascii="Arial" w:hAnsi="Arial" w:cs="Arial"/>
        </w:rPr>
        <w:t>Alan Lyons handed out our Winter Maintenance Plan and gave a presentation in regard to the procedure for salting roads.  He showed the routes which are salted and advised the meeting about the amount of salt used, the cost and how the decision is made to go out.</w:t>
      </w:r>
    </w:p>
    <w:p w14:paraId="0BAB0290" w14:textId="77777777" w:rsidR="00417E96" w:rsidRDefault="00417E96" w:rsidP="00673305">
      <w:pPr>
        <w:spacing w:line="360" w:lineRule="auto"/>
        <w:rPr>
          <w:rFonts w:ascii="Arial" w:hAnsi="Arial" w:cs="Arial"/>
        </w:rPr>
      </w:pPr>
    </w:p>
    <w:p w14:paraId="3A8DF5BA" w14:textId="77777777" w:rsidR="00417E96" w:rsidRDefault="00417E96" w:rsidP="00673305">
      <w:pPr>
        <w:spacing w:line="360" w:lineRule="auto"/>
        <w:rPr>
          <w:rFonts w:ascii="Arial" w:hAnsi="Arial" w:cs="Arial"/>
        </w:rPr>
      </w:pPr>
      <w:r>
        <w:rPr>
          <w:rFonts w:ascii="Arial" w:hAnsi="Arial" w:cs="Arial"/>
        </w:rPr>
        <w:t>The members congratulated Alan on his presentation and a discussion took place with members voicing different opinions in relation to the amount of salting done.</w:t>
      </w:r>
    </w:p>
    <w:p w14:paraId="7318A8E0" w14:textId="77777777" w:rsidR="00417E96" w:rsidRDefault="00417E96" w:rsidP="00673305">
      <w:pPr>
        <w:spacing w:line="360" w:lineRule="auto"/>
        <w:rPr>
          <w:rFonts w:ascii="Arial" w:hAnsi="Arial" w:cs="Arial"/>
        </w:rPr>
      </w:pPr>
    </w:p>
    <w:p w14:paraId="14137E15" w14:textId="77777777" w:rsidR="00417E96" w:rsidRDefault="00417E96" w:rsidP="00673305">
      <w:pPr>
        <w:spacing w:line="360" w:lineRule="auto"/>
        <w:rPr>
          <w:rFonts w:ascii="Arial" w:hAnsi="Arial" w:cs="Arial"/>
        </w:rPr>
      </w:pPr>
      <w:r>
        <w:rPr>
          <w:rFonts w:ascii="Arial" w:hAnsi="Arial" w:cs="Arial"/>
        </w:rPr>
        <w:t xml:space="preserve">Brendan advised that the TII may cut funding so we have to come up with ways to </w:t>
      </w:r>
      <w:r w:rsidR="00F34A1C">
        <w:rPr>
          <w:rFonts w:ascii="Arial" w:hAnsi="Arial" w:cs="Arial"/>
        </w:rPr>
        <w:t>make savings.</w:t>
      </w:r>
      <w:r>
        <w:rPr>
          <w:rFonts w:ascii="Arial" w:hAnsi="Arial" w:cs="Arial"/>
        </w:rPr>
        <w:t xml:space="preserve"> </w:t>
      </w:r>
    </w:p>
    <w:p w14:paraId="4AD8A3E6" w14:textId="77777777" w:rsidR="00F34A1C" w:rsidRDefault="00F34A1C" w:rsidP="00673305">
      <w:pPr>
        <w:spacing w:line="360" w:lineRule="auto"/>
        <w:rPr>
          <w:rFonts w:ascii="Arial" w:hAnsi="Arial" w:cs="Arial"/>
        </w:rPr>
      </w:pPr>
    </w:p>
    <w:p w14:paraId="74149833" w14:textId="77777777" w:rsidR="00306EC9" w:rsidRDefault="00306EC9" w:rsidP="0097022D">
      <w:pPr>
        <w:rPr>
          <w:rFonts w:ascii="Arial" w:hAnsi="Arial" w:cs="Arial"/>
        </w:rPr>
      </w:pPr>
    </w:p>
    <w:p w14:paraId="551FE113" w14:textId="77777777" w:rsidR="0097022D" w:rsidRDefault="00F34A1C" w:rsidP="0097022D">
      <w:pPr>
        <w:pStyle w:val="ListParagraph"/>
        <w:numPr>
          <w:ilvl w:val="0"/>
          <w:numId w:val="1"/>
        </w:numPr>
        <w:ind w:left="426" w:hanging="426"/>
        <w:rPr>
          <w:rFonts w:ascii="Arial" w:hAnsi="Arial" w:cs="Arial"/>
          <w:b/>
        </w:rPr>
      </w:pPr>
      <w:r>
        <w:rPr>
          <w:rFonts w:ascii="Arial" w:hAnsi="Arial" w:cs="Arial"/>
          <w:b/>
        </w:rPr>
        <w:t>Update on National Road Projects</w:t>
      </w:r>
    </w:p>
    <w:p w14:paraId="430A7C2E" w14:textId="77777777" w:rsidR="00F34A1C" w:rsidRDefault="00F34A1C" w:rsidP="00F34A1C">
      <w:pPr>
        <w:rPr>
          <w:rFonts w:ascii="Arial" w:hAnsi="Arial" w:cs="Arial"/>
          <w:b/>
        </w:rPr>
      </w:pPr>
    </w:p>
    <w:p w14:paraId="044AC83B" w14:textId="77777777" w:rsidR="00F34A1C" w:rsidRDefault="00F34A1C" w:rsidP="00F34A1C">
      <w:pPr>
        <w:rPr>
          <w:rFonts w:ascii="Arial" w:hAnsi="Arial" w:cs="Arial"/>
        </w:rPr>
      </w:pPr>
      <w:r>
        <w:rPr>
          <w:rFonts w:ascii="Arial" w:hAnsi="Arial" w:cs="Arial"/>
        </w:rPr>
        <w:t>Brendan gave an update on the following projects:-</w:t>
      </w:r>
    </w:p>
    <w:p w14:paraId="43F038E7" w14:textId="77777777" w:rsidR="00F34A1C" w:rsidRDefault="00F34A1C" w:rsidP="00F34A1C">
      <w:pPr>
        <w:rPr>
          <w:rFonts w:ascii="Arial" w:hAnsi="Arial" w:cs="Arial"/>
        </w:rPr>
      </w:pPr>
    </w:p>
    <w:p w14:paraId="71C3DBF8" w14:textId="77777777" w:rsidR="00F34A1C" w:rsidRDefault="00F34A1C" w:rsidP="00C93FDA">
      <w:pPr>
        <w:pStyle w:val="ListParagraph"/>
        <w:numPr>
          <w:ilvl w:val="0"/>
          <w:numId w:val="3"/>
        </w:numPr>
        <w:spacing w:line="360" w:lineRule="auto"/>
        <w:ind w:hanging="357"/>
        <w:rPr>
          <w:rFonts w:ascii="Arial" w:hAnsi="Arial" w:cs="Arial"/>
        </w:rPr>
      </w:pPr>
      <w:r>
        <w:rPr>
          <w:rFonts w:ascii="Arial" w:hAnsi="Arial" w:cs="Arial"/>
        </w:rPr>
        <w:t>Nine Bridge Project on National Roads – €2m was spent on refurbishing nine bridges which are nearly completed at this stage.</w:t>
      </w:r>
    </w:p>
    <w:p w14:paraId="01DAA213" w14:textId="77777777" w:rsidR="00F34A1C" w:rsidRDefault="00F34A1C" w:rsidP="00C93FDA">
      <w:pPr>
        <w:pStyle w:val="ListParagraph"/>
        <w:numPr>
          <w:ilvl w:val="0"/>
          <w:numId w:val="3"/>
        </w:numPr>
        <w:spacing w:line="360" w:lineRule="auto"/>
        <w:ind w:hanging="357"/>
        <w:rPr>
          <w:rFonts w:ascii="Arial" w:hAnsi="Arial" w:cs="Arial"/>
        </w:rPr>
      </w:pPr>
      <w:r>
        <w:rPr>
          <w:rFonts w:ascii="Arial" w:hAnsi="Arial" w:cs="Arial"/>
        </w:rPr>
        <w:t>Virginia Main Street – This was rated as a high risk location by TII and funding has been secured to provide enhanced footpaths, parking facilities, improved flow of traffic at BJD junction.  Preliminary designs are being done at the moment.</w:t>
      </w:r>
    </w:p>
    <w:p w14:paraId="3B885273" w14:textId="77777777" w:rsidR="00F34A1C" w:rsidRDefault="00F34A1C" w:rsidP="00C93FDA">
      <w:pPr>
        <w:pStyle w:val="ListParagraph"/>
        <w:numPr>
          <w:ilvl w:val="0"/>
          <w:numId w:val="3"/>
        </w:numPr>
        <w:spacing w:line="360" w:lineRule="auto"/>
        <w:ind w:hanging="357"/>
        <w:rPr>
          <w:rFonts w:ascii="Arial" w:hAnsi="Arial" w:cs="Arial"/>
        </w:rPr>
      </w:pPr>
      <w:r>
        <w:rPr>
          <w:rFonts w:ascii="Arial" w:hAnsi="Arial" w:cs="Arial"/>
        </w:rPr>
        <w:t>Belturbet Bypass – Bypass has been open for three years but there are financial issues to be sorted.  A conciliation agreement has just been reached with the contractor.</w:t>
      </w:r>
    </w:p>
    <w:p w14:paraId="77CFCB4F" w14:textId="77777777" w:rsidR="00F34A1C" w:rsidRDefault="00F34A1C" w:rsidP="00C93FDA">
      <w:pPr>
        <w:pStyle w:val="ListParagraph"/>
        <w:numPr>
          <w:ilvl w:val="0"/>
          <w:numId w:val="3"/>
        </w:numPr>
        <w:spacing w:line="360" w:lineRule="auto"/>
        <w:ind w:hanging="357"/>
        <w:rPr>
          <w:rFonts w:ascii="Arial" w:hAnsi="Arial" w:cs="Arial"/>
        </w:rPr>
      </w:pPr>
      <w:r>
        <w:rPr>
          <w:rFonts w:ascii="Arial" w:hAnsi="Arial" w:cs="Arial"/>
        </w:rPr>
        <w:t xml:space="preserve">N55 </w:t>
      </w:r>
      <w:proofErr w:type="spellStart"/>
      <w:r>
        <w:rPr>
          <w:rFonts w:ascii="Arial" w:hAnsi="Arial" w:cs="Arial"/>
        </w:rPr>
        <w:t>Corduff</w:t>
      </w:r>
      <w:proofErr w:type="spellEnd"/>
      <w:r>
        <w:rPr>
          <w:rFonts w:ascii="Arial" w:hAnsi="Arial" w:cs="Arial"/>
        </w:rPr>
        <w:t xml:space="preserve"> to South of </w:t>
      </w:r>
      <w:proofErr w:type="spellStart"/>
      <w:r>
        <w:rPr>
          <w:rFonts w:ascii="Arial" w:hAnsi="Arial" w:cs="Arial"/>
        </w:rPr>
        <w:t>Killydoon</w:t>
      </w:r>
      <w:proofErr w:type="spellEnd"/>
      <w:r>
        <w:rPr>
          <w:rFonts w:ascii="Arial" w:hAnsi="Arial" w:cs="Arial"/>
        </w:rPr>
        <w:t xml:space="preserve"> – This is the biggest scheme for the next 2 years, land has been bought and we hope to award a contract soon with a view to construction beginning in Spring 2017.</w:t>
      </w:r>
    </w:p>
    <w:p w14:paraId="79B79C1E" w14:textId="77777777" w:rsidR="00F34A1C" w:rsidRDefault="00F34A1C" w:rsidP="00C93FDA">
      <w:pPr>
        <w:pStyle w:val="ListParagraph"/>
        <w:numPr>
          <w:ilvl w:val="0"/>
          <w:numId w:val="3"/>
        </w:numPr>
        <w:spacing w:line="360" w:lineRule="auto"/>
        <w:ind w:hanging="357"/>
        <w:rPr>
          <w:rFonts w:ascii="Arial" w:hAnsi="Arial" w:cs="Arial"/>
        </w:rPr>
      </w:pPr>
      <w:r>
        <w:rPr>
          <w:rFonts w:ascii="Arial" w:hAnsi="Arial" w:cs="Arial"/>
        </w:rPr>
        <w:t xml:space="preserve">Pavement Overlays </w:t>
      </w:r>
      <w:r w:rsidR="00B35E30">
        <w:rPr>
          <w:rFonts w:ascii="Arial" w:hAnsi="Arial" w:cs="Arial"/>
        </w:rPr>
        <w:t>–</w:t>
      </w:r>
    </w:p>
    <w:p w14:paraId="13ED2602" w14:textId="77777777" w:rsidR="00B35E30" w:rsidRDefault="00B35E30" w:rsidP="00C93FDA">
      <w:pPr>
        <w:pStyle w:val="ListParagraph"/>
        <w:numPr>
          <w:ilvl w:val="1"/>
          <w:numId w:val="3"/>
        </w:numPr>
        <w:spacing w:line="360" w:lineRule="auto"/>
        <w:ind w:hanging="357"/>
        <w:rPr>
          <w:rFonts w:ascii="Arial" w:hAnsi="Arial" w:cs="Arial"/>
        </w:rPr>
      </w:pPr>
      <w:r>
        <w:rPr>
          <w:rFonts w:ascii="Arial" w:hAnsi="Arial" w:cs="Arial"/>
        </w:rPr>
        <w:t xml:space="preserve">N3 Kilmore Roundabout to </w:t>
      </w:r>
      <w:proofErr w:type="spellStart"/>
      <w:r>
        <w:rPr>
          <w:rFonts w:ascii="Arial" w:hAnsi="Arial" w:cs="Arial"/>
        </w:rPr>
        <w:t>Lavey</w:t>
      </w:r>
      <w:proofErr w:type="spellEnd"/>
    </w:p>
    <w:p w14:paraId="0BD7DEFD" w14:textId="77777777" w:rsidR="00B35E30" w:rsidRDefault="00B35E30" w:rsidP="00C93FDA">
      <w:pPr>
        <w:pStyle w:val="ListParagraph"/>
        <w:numPr>
          <w:ilvl w:val="1"/>
          <w:numId w:val="3"/>
        </w:numPr>
        <w:spacing w:line="360" w:lineRule="auto"/>
        <w:ind w:hanging="357"/>
        <w:rPr>
          <w:rFonts w:ascii="Arial" w:hAnsi="Arial" w:cs="Arial"/>
        </w:rPr>
      </w:pPr>
      <w:r>
        <w:rPr>
          <w:rFonts w:ascii="Arial" w:hAnsi="Arial" w:cs="Arial"/>
        </w:rPr>
        <w:t xml:space="preserve">N55 at </w:t>
      </w:r>
      <w:proofErr w:type="spellStart"/>
      <w:r>
        <w:rPr>
          <w:rFonts w:ascii="Arial" w:hAnsi="Arial" w:cs="Arial"/>
        </w:rPr>
        <w:t>Killycannon</w:t>
      </w:r>
      <w:proofErr w:type="spellEnd"/>
      <w:r>
        <w:rPr>
          <w:rFonts w:ascii="Arial" w:hAnsi="Arial" w:cs="Arial"/>
        </w:rPr>
        <w:t xml:space="preserve"> Hill</w:t>
      </w:r>
    </w:p>
    <w:p w14:paraId="73925597" w14:textId="77777777" w:rsidR="00B35E30" w:rsidRDefault="00B35E30" w:rsidP="00C93FDA">
      <w:pPr>
        <w:pStyle w:val="ListParagraph"/>
        <w:numPr>
          <w:ilvl w:val="1"/>
          <w:numId w:val="3"/>
        </w:numPr>
        <w:spacing w:line="360" w:lineRule="auto"/>
        <w:ind w:hanging="357"/>
        <w:rPr>
          <w:rFonts w:ascii="Arial" w:hAnsi="Arial" w:cs="Arial"/>
        </w:rPr>
      </w:pPr>
      <w:proofErr w:type="spellStart"/>
      <w:r>
        <w:rPr>
          <w:rFonts w:ascii="Arial" w:hAnsi="Arial" w:cs="Arial"/>
        </w:rPr>
        <w:t>Cornaslieve</w:t>
      </w:r>
      <w:proofErr w:type="spellEnd"/>
      <w:r>
        <w:rPr>
          <w:rFonts w:ascii="Arial" w:hAnsi="Arial" w:cs="Arial"/>
        </w:rPr>
        <w:t xml:space="preserve"> to Virginia </w:t>
      </w:r>
    </w:p>
    <w:p w14:paraId="4FEA7F36" w14:textId="77777777" w:rsidR="00B35E30" w:rsidRDefault="00B35E30" w:rsidP="00C93FDA">
      <w:pPr>
        <w:pStyle w:val="ListParagraph"/>
        <w:numPr>
          <w:ilvl w:val="1"/>
          <w:numId w:val="3"/>
        </w:numPr>
        <w:spacing w:line="360" w:lineRule="auto"/>
        <w:ind w:hanging="357"/>
        <w:rPr>
          <w:rFonts w:ascii="Arial" w:hAnsi="Arial" w:cs="Arial"/>
        </w:rPr>
      </w:pPr>
      <w:r>
        <w:rPr>
          <w:rFonts w:ascii="Arial" w:hAnsi="Arial" w:cs="Arial"/>
        </w:rPr>
        <w:lastRenderedPageBreak/>
        <w:t>N87 Milltown Junction</w:t>
      </w:r>
    </w:p>
    <w:p w14:paraId="721F101C" w14:textId="77777777" w:rsidR="00B35E30" w:rsidRDefault="00B35E30" w:rsidP="00C93FDA">
      <w:pPr>
        <w:pStyle w:val="ListParagraph"/>
        <w:numPr>
          <w:ilvl w:val="0"/>
          <w:numId w:val="3"/>
        </w:numPr>
        <w:spacing w:line="360" w:lineRule="auto"/>
        <w:ind w:hanging="357"/>
        <w:rPr>
          <w:rFonts w:ascii="Arial" w:hAnsi="Arial" w:cs="Arial"/>
        </w:rPr>
      </w:pPr>
      <w:r>
        <w:rPr>
          <w:rFonts w:ascii="Arial" w:hAnsi="Arial" w:cs="Arial"/>
        </w:rPr>
        <w:t>N3 Dublin Road Roundabout has high traffic volumes and tail backs so funding has been secured to carry out an audit</w:t>
      </w:r>
    </w:p>
    <w:p w14:paraId="2CB9E5AE" w14:textId="77777777" w:rsidR="00B35E30" w:rsidRDefault="00B35E30" w:rsidP="00C93FDA">
      <w:pPr>
        <w:pStyle w:val="ListParagraph"/>
        <w:numPr>
          <w:ilvl w:val="0"/>
          <w:numId w:val="3"/>
        </w:numPr>
        <w:spacing w:line="360" w:lineRule="auto"/>
        <w:ind w:hanging="357"/>
        <w:rPr>
          <w:rFonts w:ascii="Arial" w:hAnsi="Arial" w:cs="Arial"/>
        </w:rPr>
      </w:pPr>
      <w:r>
        <w:rPr>
          <w:rFonts w:ascii="Arial" w:hAnsi="Arial" w:cs="Arial"/>
        </w:rPr>
        <w:t>N3 Virginia to Maghera – high accident volume.</w:t>
      </w:r>
    </w:p>
    <w:p w14:paraId="72AD0013" w14:textId="77777777" w:rsidR="00C93FDA" w:rsidRDefault="00C93FDA" w:rsidP="00C93FDA">
      <w:pPr>
        <w:pStyle w:val="ListParagraph"/>
        <w:spacing w:line="360" w:lineRule="auto"/>
        <w:rPr>
          <w:rFonts w:ascii="Arial" w:hAnsi="Arial" w:cs="Arial"/>
        </w:rPr>
      </w:pPr>
    </w:p>
    <w:p w14:paraId="71E8DE1F" w14:textId="77777777" w:rsidR="00C93FDA" w:rsidRPr="00C93FDA" w:rsidRDefault="00C93FDA" w:rsidP="00C93FDA">
      <w:pPr>
        <w:spacing w:line="360" w:lineRule="auto"/>
        <w:rPr>
          <w:rFonts w:ascii="Arial" w:hAnsi="Arial" w:cs="Arial"/>
        </w:rPr>
      </w:pPr>
      <w:r>
        <w:rPr>
          <w:rFonts w:ascii="Arial" w:hAnsi="Arial" w:cs="Arial"/>
        </w:rPr>
        <w:t xml:space="preserve">A discussion took place in regard to these projects and Brendan further advised that the </w:t>
      </w:r>
      <w:proofErr w:type="spellStart"/>
      <w:r>
        <w:rPr>
          <w:rFonts w:ascii="Arial" w:hAnsi="Arial" w:cs="Arial"/>
        </w:rPr>
        <w:t>Applegreen</w:t>
      </w:r>
      <w:proofErr w:type="spellEnd"/>
      <w:r>
        <w:rPr>
          <w:rFonts w:ascii="Arial" w:hAnsi="Arial" w:cs="Arial"/>
        </w:rPr>
        <w:t xml:space="preserve"> Garage and Poles Co-Op on the N3 will be getting right turning lanes.</w:t>
      </w:r>
    </w:p>
    <w:p w14:paraId="0D9E49F8" w14:textId="77777777" w:rsidR="0097022D" w:rsidRDefault="0097022D" w:rsidP="0097022D">
      <w:pPr>
        <w:rPr>
          <w:rFonts w:ascii="Arial" w:hAnsi="Arial" w:cs="Arial"/>
          <w:b/>
        </w:rPr>
      </w:pPr>
    </w:p>
    <w:p w14:paraId="0C886891" w14:textId="77777777" w:rsidR="00F508ED" w:rsidRDefault="00C93FDA" w:rsidP="00673305">
      <w:pPr>
        <w:pStyle w:val="ListParagraph"/>
        <w:spacing w:line="360" w:lineRule="auto"/>
        <w:ind w:left="0"/>
        <w:rPr>
          <w:rFonts w:ascii="Arial" w:hAnsi="Arial" w:cs="Arial"/>
        </w:rPr>
      </w:pPr>
      <w:r>
        <w:rPr>
          <w:rFonts w:ascii="Arial" w:hAnsi="Arial" w:cs="Arial"/>
        </w:rPr>
        <w:t>The members thanked all the engineers who were involved in getting funding for the various projects.</w:t>
      </w:r>
    </w:p>
    <w:p w14:paraId="6820425D" w14:textId="77777777" w:rsidR="00C93FDA" w:rsidRDefault="00C93FDA" w:rsidP="00673305">
      <w:pPr>
        <w:pStyle w:val="ListParagraph"/>
        <w:spacing w:line="360" w:lineRule="auto"/>
        <w:ind w:left="0"/>
        <w:rPr>
          <w:rFonts w:ascii="Arial" w:hAnsi="Arial" w:cs="Arial"/>
        </w:rPr>
      </w:pPr>
    </w:p>
    <w:p w14:paraId="389ED2C3" w14:textId="77777777" w:rsidR="00741663" w:rsidRPr="00972B30" w:rsidRDefault="00741663" w:rsidP="00741663">
      <w:pPr>
        <w:pStyle w:val="ListParagraph"/>
        <w:ind w:left="0"/>
        <w:rPr>
          <w:rFonts w:ascii="Arial" w:hAnsi="Arial" w:cs="Arial"/>
        </w:rPr>
      </w:pPr>
    </w:p>
    <w:p w14:paraId="400848AC" w14:textId="77777777" w:rsidR="00972B30" w:rsidRPr="00972B30" w:rsidRDefault="00972B30" w:rsidP="00972B30">
      <w:pPr>
        <w:pStyle w:val="ListParagraph"/>
        <w:numPr>
          <w:ilvl w:val="0"/>
          <w:numId w:val="1"/>
        </w:numPr>
        <w:ind w:left="426" w:hanging="426"/>
        <w:rPr>
          <w:rFonts w:ascii="Arial" w:hAnsi="Arial" w:cs="Arial"/>
          <w:b/>
        </w:rPr>
      </w:pPr>
      <w:r w:rsidRPr="00972B30">
        <w:rPr>
          <w:rFonts w:ascii="Arial" w:hAnsi="Arial" w:cs="Arial"/>
          <w:b/>
        </w:rPr>
        <w:t>AOB</w:t>
      </w:r>
    </w:p>
    <w:p w14:paraId="18D8D36A" w14:textId="77777777" w:rsidR="00673305" w:rsidRDefault="00673305" w:rsidP="00673305">
      <w:pPr>
        <w:spacing w:line="360" w:lineRule="auto"/>
        <w:rPr>
          <w:rFonts w:ascii="Arial" w:hAnsi="Arial" w:cs="Arial"/>
        </w:rPr>
      </w:pPr>
    </w:p>
    <w:p w14:paraId="513356AF" w14:textId="77777777" w:rsidR="00C93FDA" w:rsidRDefault="00C93FDA" w:rsidP="00673305">
      <w:pPr>
        <w:spacing w:line="360" w:lineRule="auto"/>
        <w:rPr>
          <w:rFonts w:ascii="Arial" w:hAnsi="Arial" w:cs="Arial"/>
        </w:rPr>
      </w:pPr>
      <w:r>
        <w:rPr>
          <w:rFonts w:ascii="Arial" w:hAnsi="Arial" w:cs="Arial"/>
        </w:rPr>
        <w:t>Cllr. Paddy Smith advised that he had received a letter from the RSA in relation to seat belts on buses and stated that they only need to be working on the day of the test.</w:t>
      </w:r>
    </w:p>
    <w:p w14:paraId="399154DC" w14:textId="77777777" w:rsidR="008606E8" w:rsidRDefault="008606E8" w:rsidP="00673305">
      <w:pPr>
        <w:spacing w:line="360" w:lineRule="auto"/>
        <w:rPr>
          <w:rFonts w:ascii="Arial" w:hAnsi="Arial" w:cs="Arial"/>
        </w:rPr>
      </w:pPr>
    </w:p>
    <w:p w14:paraId="17715B3C" w14:textId="77777777" w:rsidR="00C93FDA" w:rsidRDefault="008606E8" w:rsidP="00673305">
      <w:pPr>
        <w:spacing w:line="360" w:lineRule="auto"/>
        <w:rPr>
          <w:rFonts w:ascii="Arial" w:hAnsi="Arial" w:cs="Arial"/>
        </w:rPr>
      </w:pPr>
      <w:r>
        <w:rPr>
          <w:rFonts w:ascii="Arial" w:hAnsi="Arial" w:cs="Arial"/>
        </w:rPr>
        <w:t>Brendan advised that the Parking Bye-Laws have been in place since 1</w:t>
      </w:r>
      <w:r w:rsidRPr="008606E8">
        <w:rPr>
          <w:rFonts w:ascii="Arial" w:hAnsi="Arial" w:cs="Arial"/>
          <w:vertAlign w:val="superscript"/>
        </w:rPr>
        <w:t>st</w:t>
      </w:r>
      <w:r>
        <w:rPr>
          <w:rFonts w:ascii="Arial" w:hAnsi="Arial" w:cs="Arial"/>
        </w:rPr>
        <w:t xml:space="preserve"> November, 2016.</w:t>
      </w:r>
    </w:p>
    <w:p w14:paraId="72C5C211" w14:textId="77777777" w:rsidR="008606E8" w:rsidRDefault="008606E8" w:rsidP="00673305">
      <w:pPr>
        <w:spacing w:line="360" w:lineRule="auto"/>
        <w:rPr>
          <w:rFonts w:ascii="Arial" w:hAnsi="Arial" w:cs="Arial"/>
        </w:rPr>
      </w:pPr>
    </w:p>
    <w:p w14:paraId="27B30C00" w14:textId="77777777" w:rsidR="0097022D" w:rsidRDefault="00972B30" w:rsidP="00673305">
      <w:pPr>
        <w:spacing w:line="360" w:lineRule="auto"/>
      </w:pPr>
      <w:r>
        <w:rPr>
          <w:rFonts w:ascii="Arial" w:hAnsi="Arial" w:cs="Arial"/>
        </w:rPr>
        <w:t xml:space="preserve">The Meeting concluded at </w:t>
      </w:r>
      <w:r w:rsidR="00C93FDA">
        <w:rPr>
          <w:rFonts w:ascii="Arial" w:hAnsi="Arial" w:cs="Arial"/>
        </w:rPr>
        <w:t>3</w:t>
      </w:r>
      <w:r>
        <w:rPr>
          <w:rFonts w:ascii="Arial" w:hAnsi="Arial" w:cs="Arial"/>
        </w:rPr>
        <w:t>.</w:t>
      </w:r>
      <w:r w:rsidR="00C93FDA">
        <w:rPr>
          <w:rFonts w:ascii="Arial" w:hAnsi="Arial" w:cs="Arial"/>
        </w:rPr>
        <w:t>30 p.m.</w:t>
      </w:r>
    </w:p>
    <w:sectPr w:rsidR="0097022D" w:rsidSect="00673305">
      <w:headerReference w:type="even" r:id="rId7"/>
      <w:headerReference w:type="default" r:id="rId8"/>
      <w:footerReference w:type="even" r:id="rId9"/>
      <w:footerReference w:type="default" r:id="rId10"/>
      <w:headerReference w:type="first" r:id="rId11"/>
      <w:footerReference w:type="first" r:id="rId12"/>
      <w:pgSz w:w="11906" w:h="16838"/>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D6187" w14:textId="77777777" w:rsidR="00417E96" w:rsidRDefault="00417E96" w:rsidP="00972B30">
      <w:r>
        <w:separator/>
      </w:r>
    </w:p>
  </w:endnote>
  <w:endnote w:type="continuationSeparator" w:id="0">
    <w:p w14:paraId="07D8CBE9" w14:textId="77777777" w:rsidR="00417E96" w:rsidRDefault="00417E96" w:rsidP="0097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37AE4" w14:textId="77777777" w:rsidR="00417E96" w:rsidRDefault="00417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FC680" w14:textId="77777777" w:rsidR="00417E96" w:rsidRDefault="00417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937E3" w14:textId="77777777" w:rsidR="00417E96" w:rsidRDefault="00417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01F5D" w14:textId="77777777" w:rsidR="00417E96" w:rsidRDefault="00417E96" w:rsidP="00972B30">
      <w:r>
        <w:separator/>
      </w:r>
    </w:p>
  </w:footnote>
  <w:footnote w:type="continuationSeparator" w:id="0">
    <w:p w14:paraId="1B83767C" w14:textId="77777777" w:rsidR="00417E96" w:rsidRDefault="00417E96" w:rsidP="0097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BD4B" w14:textId="77777777" w:rsidR="00417E96" w:rsidRDefault="00417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272D" w14:textId="482A0BCD" w:rsidR="00417E96" w:rsidRDefault="00417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FF2C" w14:textId="77777777" w:rsidR="00417E96" w:rsidRDefault="00417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6FCE"/>
    <w:multiLevelType w:val="hybridMultilevel"/>
    <w:tmpl w:val="1B222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56F3107"/>
    <w:multiLevelType w:val="hybridMultilevel"/>
    <w:tmpl w:val="441C52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9DC15EF"/>
    <w:multiLevelType w:val="hybridMultilevel"/>
    <w:tmpl w:val="4EB6F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22D"/>
    <w:rsid w:val="00120A25"/>
    <w:rsid w:val="0019149A"/>
    <w:rsid w:val="00306EC9"/>
    <w:rsid w:val="00411840"/>
    <w:rsid w:val="00417E96"/>
    <w:rsid w:val="0047793B"/>
    <w:rsid w:val="00593B63"/>
    <w:rsid w:val="00673305"/>
    <w:rsid w:val="006B48E8"/>
    <w:rsid w:val="00741663"/>
    <w:rsid w:val="00830DE9"/>
    <w:rsid w:val="008606E8"/>
    <w:rsid w:val="0097022D"/>
    <w:rsid w:val="00972B30"/>
    <w:rsid w:val="00A1191D"/>
    <w:rsid w:val="00A245D2"/>
    <w:rsid w:val="00AA1CAF"/>
    <w:rsid w:val="00AB4B60"/>
    <w:rsid w:val="00B345B0"/>
    <w:rsid w:val="00B35E30"/>
    <w:rsid w:val="00C93FDA"/>
    <w:rsid w:val="00ED31A0"/>
    <w:rsid w:val="00F34A1C"/>
    <w:rsid w:val="00F508ED"/>
    <w:rsid w:val="00F50D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50491660"/>
  <w15:docId w15:val="{7A417D58-24A3-4E7B-B6A3-0EC84550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22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70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22D"/>
    <w:pPr>
      <w:ind w:left="720"/>
      <w:contextualSpacing/>
    </w:pPr>
  </w:style>
  <w:style w:type="character" w:customStyle="1" w:styleId="Heading3Char">
    <w:name w:val="Heading 3 Char"/>
    <w:basedOn w:val="DefaultParagraphFont"/>
    <w:link w:val="Heading3"/>
    <w:uiPriority w:val="9"/>
    <w:rsid w:val="0097022D"/>
    <w:rPr>
      <w:rFonts w:asciiTheme="majorHAnsi" w:eastAsiaTheme="majorEastAsia" w:hAnsiTheme="majorHAnsi" w:cstheme="majorBidi"/>
      <w:b/>
      <w:bCs/>
      <w:color w:val="4F81BD" w:themeColor="accent1"/>
      <w:sz w:val="24"/>
      <w:szCs w:val="24"/>
      <w:lang w:val="en-US"/>
    </w:rPr>
  </w:style>
  <w:style w:type="paragraph" w:styleId="Header">
    <w:name w:val="header"/>
    <w:basedOn w:val="Normal"/>
    <w:link w:val="HeaderChar"/>
    <w:uiPriority w:val="99"/>
    <w:semiHidden/>
    <w:unhideWhenUsed/>
    <w:rsid w:val="00972B30"/>
    <w:pPr>
      <w:tabs>
        <w:tab w:val="center" w:pos="4513"/>
        <w:tab w:val="right" w:pos="9026"/>
      </w:tabs>
    </w:pPr>
  </w:style>
  <w:style w:type="character" w:customStyle="1" w:styleId="HeaderChar">
    <w:name w:val="Header Char"/>
    <w:basedOn w:val="DefaultParagraphFont"/>
    <w:link w:val="Header"/>
    <w:uiPriority w:val="99"/>
    <w:semiHidden/>
    <w:rsid w:val="00972B30"/>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72B30"/>
    <w:pPr>
      <w:tabs>
        <w:tab w:val="center" w:pos="4513"/>
        <w:tab w:val="right" w:pos="9026"/>
      </w:tabs>
    </w:pPr>
  </w:style>
  <w:style w:type="character" w:customStyle="1" w:styleId="FooterChar">
    <w:name w:val="Footer Char"/>
    <w:basedOn w:val="DefaultParagraphFont"/>
    <w:link w:val="Footer"/>
    <w:uiPriority w:val="99"/>
    <w:semiHidden/>
    <w:rsid w:val="00972B3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73305"/>
    <w:rPr>
      <w:rFonts w:ascii="Tahoma" w:hAnsi="Tahoma" w:cs="Tahoma"/>
      <w:sz w:val="16"/>
      <w:szCs w:val="16"/>
    </w:rPr>
  </w:style>
  <w:style w:type="character" w:customStyle="1" w:styleId="BalloonTextChar">
    <w:name w:val="Balloon Text Char"/>
    <w:basedOn w:val="DefaultParagraphFont"/>
    <w:link w:val="BalloonText"/>
    <w:uiPriority w:val="99"/>
    <w:semiHidden/>
    <w:rsid w:val="0067330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dfarrelly</dc:creator>
  <cp:keywords/>
  <dc:description/>
  <cp:lastModifiedBy>David  Farrelly</cp:lastModifiedBy>
  <cp:revision>10</cp:revision>
  <cp:lastPrinted>2016-11-18T12:02:00Z</cp:lastPrinted>
  <dcterms:created xsi:type="dcterms:W3CDTF">2016-03-08T14:27:00Z</dcterms:created>
  <dcterms:modified xsi:type="dcterms:W3CDTF">2018-05-01T09:28:00Z</dcterms:modified>
</cp:coreProperties>
</file>