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A6A8" w14:textId="42CD124D" w:rsidR="00816C1A" w:rsidRPr="00121236" w:rsidRDefault="00B93347" w:rsidP="00816C1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816C1A" w:rsidRPr="00121236">
        <w:rPr>
          <w:b/>
          <w:bCs/>
          <w:sz w:val="28"/>
          <w:szCs w:val="28"/>
        </w:rPr>
        <w:t xml:space="preserve">inutes from Joint Meeting of Climate, Biodiversity Action &amp; Environment SPC </w:t>
      </w:r>
    </w:p>
    <w:p w14:paraId="46B12375" w14:textId="19FB1C0E" w:rsidR="00816C1A" w:rsidRPr="00121236" w:rsidRDefault="00816C1A" w:rsidP="00816C1A">
      <w:pPr>
        <w:spacing w:after="0"/>
        <w:jc w:val="center"/>
        <w:rPr>
          <w:b/>
          <w:bCs/>
          <w:sz w:val="28"/>
          <w:szCs w:val="28"/>
        </w:rPr>
      </w:pPr>
      <w:r w:rsidRPr="00121236">
        <w:rPr>
          <w:b/>
          <w:bCs/>
          <w:sz w:val="28"/>
          <w:szCs w:val="28"/>
        </w:rPr>
        <w:t>&amp;</w:t>
      </w:r>
    </w:p>
    <w:p w14:paraId="516FFDBB" w14:textId="2D61F467" w:rsidR="00816C1A" w:rsidRPr="00121236" w:rsidRDefault="00816C1A" w:rsidP="00816C1A">
      <w:pPr>
        <w:spacing w:after="0"/>
        <w:jc w:val="center"/>
        <w:rPr>
          <w:b/>
          <w:bCs/>
          <w:sz w:val="28"/>
          <w:szCs w:val="28"/>
        </w:rPr>
      </w:pPr>
      <w:r w:rsidRPr="00121236">
        <w:rPr>
          <w:b/>
          <w:bCs/>
          <w:sz w:val="28"/>
          <w:szCs w:val="28"/>
        </w:rPr>
        <w:t>Economic, Enterprise &amp; Planning SPC</w:t>
      </w:r>
    </w:p>
    <w:p w14:paraId="21E9EB16" w14:textId="25EC7267" w:rsidR="00816C1A" w:rsidRPr="00121236" w:rsidRDefault="00816C1A" w:rsidP="00816C1A">
      <w:pPr>
        <w:spacing w:after="0"/>
        <w:jc w:val="center"/>
        <w:rPr>
          <w:b/>
          <w:bCs/>
          <w:sz w:val="28"/>
          <w:szCs w:val="28"/>
        </w:rPr>
      </w:pPr>
    </w:p>
    <w:p w14:paraId="02810474" w14:textId="53C40F6A" w:rsidR="00816C1A" w:rsidRPr="00121236" w:rsidRDefault="00816C1A" w:rsidP="00816C1A">
      <w:pPr>
        <w:spacing w:after="0"/>
        <w:rPr>
          <w:b/>
          <w:bCs/>
          <w:sz w:val="28"/>
          <w:szCs w:val="28"/>
        </w:rPr>
      </w:pPr>
      <w:r w:rsidRPr="00121236">
        <w:rPr>
          <w:b/>
          <w:bCs/>
          <w:sz w:val="28"/>
          <w:szCs w:val="28"/>
        </w:rPr>
        <w:t>Monday 29</w:t>
      </w:r>
      <w:r w:rsidRPr="00121236">
        <w:rPr>
          <w:b/>
          <w:bCs/>
          <w:sz w:val="28"/>
          <w:szCs w:val="28"/>
          <w:vertAlign w:val="superscript"/>
        </w:rPr>
        <w:t>th</w:t>
      </w:r>
      <w:r w:rsidRPr="00121236">
        <w:rPr>
          <w:b/>
          <w:bCs/>
          <w:sz w:val="28"/>
          <w:szCs w:val="28"/>
        </w:rPr>
        <w:t xml:space="preserve"> </w:t>
      </w:r>
      <w:proofErr w:type="gramStart"/>
      <w:r w:rsidRPr="00121236">
        <w:rPr>
          <w:b/>
          <w:bCs/>
          <w:sz w:val="28"/>
          <w:szCs w:val="28"/>
        </w:rPr>
        <w:t>March,</w:t>
      </w:r>
      <w:proofErr w:type="gramEnd"/>
      <w:r w:rsidRPr="00121236">
        <w:rPr>
          <w:b/>
          <w:bCs/>
          <w:sz w:val="28"/>
          <w:szCs w:val="28"/>
        </w:rPr>
        <w:t xml:space="preserve"> 2021, 4 p.m. – Held </w:t>
      </w:r>
      <w:r w:rsidR="00BA122F" w:rsidRPr="00121236">
        <w:rPr>
          <w:b/>
          <w:bCs/>
          <w:sz w:val="28"/>
          <w:szCs w:val="28"/>
        </w:rPr>
        <w:t>r</w:t>
      </w:r>
      <w:r w:rsidRPr="00121236">
        <w:rPr>
          <w:b/>
          <w:bCs/>
          <w:sz w:val="28"/>
          <w:szCs w:val="28"/>
        </w:rPr>
        <w:t>emotely on Microsoft Teams.</w:t>
      </w:r>
    </w:p>
    <w:p w14:paraId="690B0CB6" w14:textId="67F39EA5" w:rsidR="00816C1A" w:rsidRPr="00121236" w:rsidRDefault="00816C1A" w:rsidP="00816C1A">
      <w:pPr>
        <w:spacing w:after="0"/>
        <w:rPr>
          <w:b/>
          <w:bCs/>
          <w:sz w:val="28"/>
          <w:szCs w:val="28"/>
        </w:rPr>
      </w:pPr>
    </w:p>
    <w:p w14:paraId="081A1BCD" w14:textId="12430F1D" w:rsidR="00816C1A" w:rsidRPr="006F3FD6" w:rsidRDefault="00816C1A" w:rsidP="00816C1A">
      <w:pPr>
        <w:spacing w:after="0"/>
        <w:rPr>
          <w:b/>
          <w:bCs/>
        </w:rPr>
      </w:pPr>
      <w:r w:rsidRPr="006F3FD6">
        <w:rPr>
          <w:b/>
          <w:bCs/>
        </w:rPr>
        <w:t xml:space="preserve">Present: Cllr. Philip Brady, Cllrs. Madeline Argue, Cllr. Winston Bennett, Cllr. T.P. O’Reilly, </w:t>
      </w:r>
    </w:p>
    <w:p w14:paraId="31A77665" w14:textId="204AACAB" w:rsidR="00816C1A" w:rsidRPr="006F3FD6" w:rsidRDefault="00816C1A" w:rsidP="00816C1A">
      <w:pPr>
        <w:spacing w:after="0"/>
        <w:rPr>
          <w:b/>
          <w:bCs/>
        </w:rPr>
      </w:pPr>
      <w:r w:rsidRPr="006F3FD6">
        <w:rPr>
          <w:b/>
          <w:bCs/>
        </w:rPr>
        <w:t>Fintan McCa</w:t>
      </w:r>
      <w:r w:rsidR="00953A55" w:rsidRPr="006F3FD6">
        <w:rPr>
          <w:b/>
          <w:bCs/>
        </w:rPr>
        <w:t>be</w:t>
      </w:r>
      <w:r w:rsidRPr="006F3FD6">
        <w:rPr>
          <w:b/>
          <w:bCs/>
        </w:rPr>
        <w:t>,</w:t>
      </w:r>
      <w:r w:rsidR="00953A55" w:rsidRPr="006F3FD6">
        <w:rPr>
          <w:b/>
          <w:bCs/>
        </w:rPr>
        <w:t xml:space="preserve"> </w:t>
      </w:r>
      <w:r w:rsidRPr="006F3FD6">
        <w:rPr>
          <w:b/>
          <w:bCs/>
        </w:rPr>
        <w:t xml:space="preserve">Env/Cons., Barry Wilson, Community/Vol., Paddy Connaughton DOS, Colm </w:t>
      </w:r>
      <w:proofErr w:type="gramStart"/>
      <w:r w:rsidRPr="006F3FD6">
        <w:rPr>
          <w:b/>
          <w:bCs/>
        </w:rPr>
        <w:t>O’Callaghan,  Jim</w:t>
      </w:r>
      <w:proofErr w:type="gramEnd"/>
      <w:r w:rsidRPr="006F3FD6">
        <w:rPr>
          <w:b/>
          <w:bCs/>
        </w:rPr>
        <w:t xml:space="preserve"> Lyng, Cllr. John Paul Feeley, Cllr. Peter McVitty, Cllr Sarah O’Reilly, Cllr. Carmel </w:t>
      </w:r>
      <w:proofErr w:type="gramStart"/>
      <w:r w:rsidRPr="006F3FD6">
        <w:rPr>
          <w:b/>
          <w:bCs/>
        </w:rPr>
        <w:t>Brady,  Stanly</w:t>
      </w:r>
      <w:proofErr w:type="gramEnd"/>
      <w:r w:rsidRPr="006F3FD6">
        <w:rPr>
          <w:b/>
          <w:bCs/>
        </w:rPr>
        <w:t xml:space="preserve"> Nwaneri, Brendan Jennings DOS, Marcella Rudden </w:t>
      </w:r>
    </w:p>
    <w:p w14:paraId="7B9CC266" w14:textId="47DABF6F" w:rsidR="00816C1A" w:rsidRPr="006F3FD6" w:rsidRDefault="00816C1A" w:rsidP="00816C1A">
      <w:pPr>
        <w:spacing w:after="0"/>
        <w:rPr>
          <w:b/>
          <w:bCs/>
        </w:rPr>
      </w:pPr>
    </w:p>
    <w:p w14:paraId="0530A18D" w14:textId="13F093D4" w:rsidR="00816C1A" w:rsidRDefault="00816C1A" w:rsidP="00816C1A">
      <w:pPr>
        <w:spacing w:after="0"/>
      </w:pPr>
      <w:r>
        <w:t xml:space="preserve">Cllr Philip </w:t>
      </w:r>
      <w:r w:rsidR="00121236">
        <w:t xml:space="preserve">Brady </w:t>
      </w:r>
      <w:r>
        <w:t xml:space="preserve">chairs the </w:t>
      </w:r>
      <w:r w:rsidR="00694768">
        <w:t xml:space="preserve">Meeting. </w:t>
      </w:r>
    </w:p>
    <w:p w14:paraId="0C1AABF2" w14:textId="76431B42" w:rsidR="00694768" w:rsidRDefault="00694768" w:rsidP="00816C1A">
      <w:pPr>
        <w:spacing w:after="0"/>
      </w:pPr>
    </w:p>
    <w:p w14:paraId="0779A399" w14:textId="3F1B7678" w:rsidR="00694768" w:rsidRDefault="00694768" w:rsidP="00816C1A">
      <w:pPr>
        <w:spacing w:after="0"/>
      </w:pPr>
      <w:r>
        <w:t>Paddy Connaughton DOS gives an overview of the Climate Action &amp; Low Carbon Development (Amendment) Bill 2021</w:t>
      </w:r>
    </w:p>
    <w:p w14:paraId="7AED90DD" w14:textId="04992730" w:rsidR="00816C1A" w:rsidRDefault="00816C1A" w:rsidP="00816C1A">
      <w:pPr>
        <w:spacing w:after="0"/>
      </w:pPr>
      <w:r>
        <w:t xml:space="preserve"> </w:t>
      </w:r>
    </w:p>
    <w:p w14:paraId="1F4FE86C" w14:textId="4FA63954" w:rsidR="00694768" w:rsidRDefault="00694768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Colm </w:t>
      </w:r>
      <w:r w:rsidR="00953A55">
        <w:rPr>
          <w:color w:val="000000"/>
          <w:lang w:val="en-IE"/>
        </w:rPr>
        <w:t>O’Callaghan</w:t>
      </w:r>
      <w:r>
        <w:rPr>
          <w:color w:val="000000"/>
          <w:lang w:val="en-IE"/>
        </w:rPr>
        <w:t xml:space="preserve"> </w:t>
      </w:r>
      <w:r w:rsidR="00945770">
        <w:rPr>
          <w:color w:val="000000"/>
          <w:lang w:val="en-IE"/>
        </w:rPr>
        <w:t>gives a presentation on Decarbonising Zones (attached)</w:t>
      </w:r>
    </w:p>
    <w:p w14:paraId="5E652739" w14:textId="77777777" w:rsidR="00705DB7" w:rsidRDefault="00705DB7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2D7995B2" w14:textId="7ECD4435" w:rsidR="00945770" w:rsidRDefault="00705DB7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Cllr. Brady thanks Paddy Connaughton &amp; Colm O’Callaghan </w:t>
      </w:r>
      <w:r w:rsidR="00521AFB">
        <w:rPr>
          <w:color w:val="000000"/>
          <w:lang w:val="en-IE"/>
        </w:rPr>
        <w:t>for their</w:t>
      </w:r>
      <w:r>
        <w:rPr>
          <w:color w:val="000000"/>
          <w:lang w:val="en-IE"/>
        </w:rPr>
        <w:t xml:space="preserve"> Presentations.</w:t>
      </w:r>
    </w:p>
    <w:p w14:paraId="7863D6B4" w14:textId="5E4E7578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Open discussion and questions from Members on both Presentations</w:t>
      </w:r>
      <w:r w:rsidR="00705DB7">
        <w:rPr>
          <w:color w:val="000000"/>
          <w:lang w:val="en-IE"/>
        </w:rPr>
        <w:t xml:space="preserve"> takes place. </w:t>
      </w:r>
    </w:p>
    <w:p w14:paraId="2C7A8F9E" w14:textId="15810F35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 </w:t>
      </w:r>
    </w:p>
    <w:p w14:paraId="7E6C0303" w14:textId="1C0B61CD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Cllr. Brady – What is next step for Climate Action Changes</w:t>
      </w:r>
    </w:p>
    <w:p w14:paraId="1D3D0FE8" w14:textId="1F8BD5B0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Paddy Connaughton – Decarbonising Zone plan to be sent to Dept.  Absence of resources to Local Authority, private sector makes this a pointless </w:t>
      </w:r>
      <w:r w:rsidR="00953A55">
        <w:rPr>
          <w:color w:val="000000"/>
          <w:lang w:val="en-IE"/>
        </w:rPr>
        <w:t>exercise, 150</w:t>
      </w:r>
      <w:r>
        <w:rPr>
          <w:color w:val="000000"/>
          <w:lang w:val="en-IE"/>
        </w:rPr>
        <w:t xml:space="preserve"> million </w:t>
      </w:r>
      <w:r w:rsidR="00953A55">
        <w:rPr>
          <w:color w:val="000000"/>
          <w:lang w:val="en-IE"/>
        </w:rPr>
        <w:t>euro required</w:t>
      </w:r>
      <w:r>
        <w:rPr>
          <w:color w:val="000000"/>
          <w:lang w:val="en-IE"/>
        </w:rPr>
        <w:t xml:space="preserve"> to bring Cavan up to standard.  County Development Plan and other </w:t>
      </w:r>
      <w:r w:rsidR="00953A55">
        <w:rPr>
          <w:color w:val="000000"/>
          <w:lang w:val="en-IE"/>
        </w:rPr>
        <w:t>modifications</w:t>
      </w:r>
      <w:r>
        <w:rPr>
          <w:color w:val="000000"/>
          <w:lang w:val="en-IE"/>
        </w:rPr>
        <w:t xml:space="preserve"> </w:t>
      </w:r>
      <w:r w:rsidR="00953A55">
        <w:rPr>
          <w:color w:val="000000"/>
          <w:lang w:val="en-IE"/>
        </w:rPr>
        <w:t>will</w:t>
      </w:r>
      <w:r>
        <w:rPr>
          <w:color w:val="000000"/>
          <w:lang w:val="en-IE"/>
        </w:rPr>
        <w:t xml:space="preserve"> be needed as we go along. </w:t>
      </w:r>
    </w:p>
    <w:p w14:paraId="40FEE72F" w14:textId="77777777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1040DE5C" w14:textId="77777777" w:rsidR="002159BC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Fintan McCabe – If the outcome is 51% reduction in carbon, </w:t>
      </w:r>
      <w:r w:rsidR="002159BC">
        <w:rPr>
          <w:color w:val="000000"/>
          <w:lang w:val="en-IE"/>
        </w:rPr>
        <w:t xml:space="preserve">is it </w:t>
      </w:r>
      <w:r>
        <w:rPr>
          <w:color w:val="000000"/>
          <w:lang w:val="en-IE"/>
        </w:rPr>
        <w:t xml:space="preserve">for Cavan Co. Co. </w:t>
      </w:r>
      <w:r w:rsidR="002159BC">
        <w:rPr>
          <w:color w:val="000000"/>
          <w:lang w:val="en-IE"/>
        </w:rPr>
        <w:t xml:space="preserve">or do public and businesses </w:t>
      </w:r>
      <w:proofErr w:type="gramStart"/>
      <w:r w:rsidR="002159BC">
        <w:rPr>
          <w:color w:val="000000"/>
          <w:lang w:val="en-IE"/>
        </w:rPr>
        <w:t>have to</w:t>
      </w:r>
      <w:proofErr w:type="gramEnd"/>
      <w:r w:rsidR="002159BC">
        <w:rPr>
          <w:color w:val="000000"/>
          <w:lang w:val="en-IE"/>
        </w:rPr>
        <w:t xml:space="preserve"> buy into before been submitted. </w:t>
      </w:r>
    </w:p>
    <w:p w14:paraId="2A80A970" w14:textId="77777777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419305E3" w14:textId="5CFF7C43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Colm O’Callaghan – It is 51% for all </w:t>
      </w:r>
      <w:r w:rsidR="00953A55">
        <w:rPr>
          <w:color w:val="000000"/>
          <w:lang w:val="en-IE"/>
        </w:rPr>
        <w:t>of country</w:t>
      </w:r>
      <w:r>
        <w:rPr>
          <w:color w:val="000000"/>
          <w:lang w:val="en-IE"/>
        </w:rPr>
        <w:t xml:space="preserve">.  Decarbonising Zone is the exemplar and show the way. </w:t>
      </w:r>
    </w:p>
    <w:p w14:paraId="325B5333" w14:textId="77777777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682730D6" w14:textId="6A19C16B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Paddy Connaughton – It is 51% across sector, carbon budget targets for each, agriculture, transport and will be in legislation.  Cavan are not a major player, its national. </w:t>
      </w:r>
    </w:p>
    <w:p w14:paraId="791E1D61" w14:textId="64FF5F25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Fintan McCabe – Pilot Scheme – not </w:t>
      </w:r>
      <w:r w:rsidR="00953A55">
        <w:rPr>
          <w:color w:val="000000"/>
          <w:lang w:val="en-IE"/>
        </w:rPr>
        <w:t>financed.</w:t>
      </w:r>
    </w:p>
    <w:p w14:paraId="7DBA4985" w14:textId="6EA372D8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0F79A84E" w14:textId="37305999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Paddy Connaughton – Have to have a plan on draft zone, some consultation on plan but will be very little.  Not just decarbonising, climate action will become law – this is the target.</w:t>
      </w:r>
    </w:p>
    <w:p w14:paraId="2DC3814D" w14:textId="4044447C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160416E6" w14:textId="3835F17D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Cllr TP O’Reilly </w:t>
      </w:r>
      <w:r w:rsidR="00953A55">
        <w:rPr>
          <w:color w:val="000000"/>
          <w:lang w:val="en-IE"/>
        </w:rPr>
        <w:t>- Regarding</w:t>
      </w:r>
      <w:r>
        <w:rPr>
          <w:color w:val="000000"/>
          <w:lang w:val="en-IE"/>
        </w:rPr>
        <w:t xml:space="preserve"> agriculture, residential zones, what happens and how long, 12 months, </w:t>
      </w:r>
      <w:r w:rsidR="00953A55">
        <w:rPr>
          <w:color w:val="000000"/>
          <w:lang w:val="en-IE"/>
        </w:rPr>
        <w:t>5-year</w:t>
      </w:r>
      <w:r w:rsidR="007B4940">
        <w:rPr>
          <w:color w:val="000000"/>
          <w:lang w:val="en-IE"/>
        </w:rPr>
        <w:t xml:space="preserve"> project?</w:t>
      </w:r>
    </w:p>
    <w:p w14:paraId="61374498" w14:textId="204F591B" w:rsidR="007B4940" w:rsidRDefault="007B494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1F1A2B24" w14:textId="16DB78D4" w:rsidR="007B4940" w:rsidRDefault="007B494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Colm O’Callaghan – Decarbonising Zone is done till 2030, learning as we go along, Local Authorities will be working with other parts of the country. </w:t>
      </w:r>
    </w:p>
    <w:p w14:paraId="7CB70F4A" w14:textId="15D28584" w:rsidR="007B4940" w:rsidRDefault="007B494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4858E7B4" w14:textId="709620D4" w:rsidR="007B4940" w:rsidRDefault="007B494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Cllr. TP O’Reilly – This is not a road map?</w:t>
      </w:r>
    </w:p>
    <w:p w14:paraId="4A76570E" w14:textId="4B7FD6E2" w:rsidR="007B4940" w:rsidRDefault="007B494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Paddy Connaughton – Baseline study will be on Cavan Zone for rest of the County</w:t>
      </w:r>
      <w:r w:rsidR="00521AFB">
        <w:rPr>
          <w:color w:val="000000"/>
          <w:lang w:val="en-IE"/>
        </w:rPr>
        <w:t>, a</w:t>
      </w:r>
      <w:r w:rsidR="00807920">
        <w:rPr>
          <w:color w:val="000000"/>
          <w:lang w:val="en-IE"/>
        </w:rPr>
        <w:t xml:space="preserve">griculture will be done on a national and legislative basis. </w:t>
      </w:r>
    </w:p>
    <w:p w14:paraId="1CCD9EC3" w14:textId="175067BF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02A8DA1D" w14:textId="73494FF5" w:rsidR="00807920" w:rsidRDefault="000E7A32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Cllr </w:t>
      </w:r>
      <w:r w:rsidR="00807920">
        <w:rPr>
          <w:color w:val="000000"/>
          <w:lang w:val="en-IE"/>
        </w:rPr>
        <w:t>TP O’Reilly – Penalties and not much funding.</w:t>
      </w:r>
    </w:p>
    <w:p w14:paraId="7223B28C" w14:textId="5E8599E5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466DDBE7" w14:textId="6B1E2A3B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Paddy Connaughton – It will be meaningless without serious funding, at least 150 million euro needed.</w:t>
      </w:r>
    </w:p>
    <w:p w14:paraId="3272FA8E" w14:textId="690E59BB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Marcella Rudden – Regarding national template, funding is key, what is the expectation. </w:t>
      </w:r>
    </w:p>
    <w:p w14:paraId="6695422F" w14:textId="77777777" w:rsidR="00E56C7F" w:rsidRDefault="00E56C7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36120CD0" w14:textId="1652BB04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Colm O’Callaghan – Don’t know yet if funding not provided.</w:t>
      </w:r>
    </w:p>
    <w:p w14:paraId="6C45AA6C" w14:textId="471D1BF3" w:rsidR="00807920" w:rsidRDefault="0080792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Marcella Rudden – Is there an opportunity to get some source of funding, is there an expectation for funding?</w:t>
      </w:r>
    </w:p>
    <w:p w14:paraId="42C60B06" w14:textId="54CBA712" w:rsidR="00807920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Paddy Connaughton </w:t>
      </w:r>
      <w:r w:rsidR="00953A55">
        <w:rPr>
          <w:color w:val="000000"/>
          <w:lang w:val="en-IE"/>
        </w:rPr>
        <w:t>- Funding</w:t>
      </w:r>
      <w:r>
        <w:rPr>
          <w:color w:val="000000"/>
          <w:lang w:val="en-IE"/>
        </w:rPr>
        <w:t xml:space="preserve"> application to align with Climate Action Legislation. Will be working with LEO, HSE and big energy company users.   Huge body of work in alignment. </w:t>
      </w:r>
    </w:p>
    <w:p w14:paraId="2BBA6C27" w14:textId="013A6A93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39173264" w14:textId="31C6CF9A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Cllr Feeley – In terms of Action Climate Plan, is there a whole pile of effect or is it a token exercise?</w:t>
      </w:r>
    </w:p>
    <w:p w14:paraId="33171E63" w14:textId="3239EC03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Colm O’Callaghan – Drawing a line on expenditure, expect there to be funding.</w:t>
      </w:r>
    </w:p>
    <w:p w14:paraId="35374DA1" w14:textId="25A9E1F2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014DCD32" w14:textId="52B124A5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Paddy Connaughton </w:t>
      </w:r>
      <w:r w:rsidR="00953A55">
        <w:rPr>
          <w:color w:val="000000"/>
          <w:lang w:val="en-IE"/>
        </w:rPr>
        <w:t>- Ireland</w:t>
      </w:r>
      <w:r>
        <w:rPr>
          <w:color w:val="000000"/>
          <w:lang w:val="en-IE"/>
        </w:rPr>
        <w:t xml:space="preserve"> has already kicked </w:t>
      </w:r>
      <w:r w:rsidR="00953A55">
        <w:rPr>
          <w:color w:val="000000"/>
          <w:lang w:val="en-IE"/>
        </w:rPr>
        <w:t>in e.g.,</w:t>
      </w:r>
      <w:r>
        <w:rPr>
          <w:color w:val="000000"/>
          <w:lang w:val="en-IE"/>
        </w:rPr>
        <w:t xml:space="preserve"> Rural Water Programme.   In absence of </w:t>
      </w:r>
      <w:r w:rsidR="00953A55">
        <w:rPr>
          <w:color w:val="000000"/>
          <w:lang w:val="en-IE"/>
        </w:rPr>
        <w:t>funding,</w:t>
      </w:r>
      <w:r>
        <w:rPr>
          <w:color w:val="000000"/>
          <w:lang w:val="en-IE"/>
        </w:rPr>
        <w:t xml:space="preserve"> it is a paper exercise and may turn out to be a different type of plan.   Will have to be aware that </w:t>
      </w:r>
      <w:r w:rsidR="00953A55">
        <w:rPr>
          <w:color w:val="000000"/>
          <w:lang w:val="en-IE"/>
        </w:rPr>
        <w:t>there will</w:t>
      </w:r>
      <w:r>
        <w:rPr>
          <w:color w:val="000000"/>
          <w:lang w:val="en-IE"/>
        </w:rPr>
        <w:t xml:space="preserve"> be change </w:t>
      </w:r>
      <w:r w:rsidR="00953A55">
        <w:rPr>
          <w:color w:val="000000"/>
          <w:lang w:val="en-IE"/>
        </w:rPr>
        <w:t>and it</w:t>
      </w:r>
      <w:r>
        <w:rPr>
          <w:color w:val="000000"/>
          <w:lang w:val="en-IE"/>
        </w:rPr>
        <w:t xml:space="preserve"> will be a huge challenge. </w:t>
      </w:r>
    </w:p>
    <w:p w14:paraId="1F6FC5B0" w14:textId="1DFFC17D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77AE9600" w14:textId="457DB989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Cllr. Feeley – Nothing to change in short term in absence of funding</w:t>
      </w:r>
      <w:r w:rsidR="00705DB7">
        <w:rPr>
          <w:color w:val="000000"/>
          <w:lang w:val="en-IE"/>
        </w:rPr>
        <w:t>?</w:t>
      </w:r>
    </w:p>
    <w:p w14:paraId="04B52D17" w14:textId="3F7B62E2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Paddy Connaughton – 9 years is target time. </w:t>
      </w:r>
    </w:p>
    <w:p w14:paraId="7AEBCABD" w14:textId="42CDBE01" w:rsidR="00824C9F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61355BB9" w14:textId="0EE73B01" w:rsidR="007B4940" w:rsidRDefault="00824C9F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>Cllr Brady thanks all and meeting ended</w:t>
      </w:r>
      <w:r w:rsidR="00705DB7">
        <w:rPr>
          <w:color w:val="000000"/>
          <w:lang w:val="en-IE"/>
        </w:rPr>
        <w:t>.</w:t>
      </w:r>
    </w:p>
    <w:p w14:paraId="2E14AC11" w14:textId="77777777" w:rsidR="002159BC" w:rsidRDefault="002159BC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</w:p>
    <w:p w14:paraId="7BB3AA25" w14:textId="4289732F" w:rsidR="00945770" w:rsidRDefault="00945770" w:rsidP="00694768">
      <w:pPr>
        <w:pStyle w:val="NormalWeb"/>
        <w:spacing w:before="0" w:beforeAutospacing="0" w:after="150" w:afterAutospacing="0"/>
        <w:rPr>
          <w:color w:val="000000"/>
          <w:lang w:val="en-IE"/>
        </w:rPr>
      </w:pPr>
      <w:r>
        <w:rPr>
          <w:color w:val="000000"/>
          <w:lang w:val="en-IE"/>
        </w:rPr>
        <w:t xml:space="preserve"> </w:t>
      </w:r>
    </w:p>
    <w:sectPr w:rsidR="00945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1A"/>
    <w:rsid w:val="000E7A32"/>
    <w:rsid w:val="00121236"/>
    <w:rsid w:val="002159BC"/>
    <w:rsid w:val="003D1497"/>
    <w:rsid w:val="00521AFB"/>
    <w:rsid w:val="0066413E"/>
    <w:rsid w:val="00694768"/>
    <w:rsid w:val="006F3FD6"/>
    <w:rsid w:val="00705DB7"/>
    <w:rsid w:val="007B4940"/>
    <w:rsid w:val="00807920"/>
    <w:rsid w:val="00816C1A"/>
    <w:rsid w:val="00824C9F"/>
    <w:rsid w:val="00945770"/>
    <w:rsid w:val="00953A55"/>
    <w:rsid w:val="00B93347"/>
    <w:rsid w:val="00BA122F"/>
    <w:rsid w:val="00DA76D1"/>
    <w:rsid w:val="00E56C7F"/>
    <w:rsid w:val="00F0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058B"/>
  <w15:chartTrackingRefBased/>
  <w15:docId w15:val="{2EE61E69-EDDC-488C-B5C5-B780BFB5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76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052E-6DF1-40D6-B8B5-CED5F65E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Smith</dc:creator>
  <cp:keywords/>
  <dc:description/>
  <cp:lastModifiedBy>Cathal</cp:lastModifiedBy>
  <cp:revision>13</cp:revision>
  <cp:lastPrinted>2021-07-07T10:30:00Z</cp:lastPrinted>
  <dcterms:created xsi:type="dcterms:W3CDTF">2021-03-30T08:48:00Z</dcterms:created>
  <dcterms:modified xsi:type="dcterms:W3CDTF">2022-04-13T10:20:00Z</dcterms:modified>
</cp:coreProperties>
</file>