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7F8" w:rsidRDefault="00F477F8" w:rsidP="00F34735">
      <w:pPr>
        <w:spacing w:afterLines="120"/>
        <w:jc w:val="center"/>
        <w:rPr>
          <w:rFonts w:ascii="Arial" w:hAnsi="Arial" w:cs="Arial"/>
          <w:b/>
          <w:bCs/>
          <w:sz w:val="36"/>
          <w:szCs w:val="36"/>
        </w:rPr>
      </w:pPr>
    </w:p>
    <w:p w:rsidR="008B1C0A" w:rsidRDefault="008B1C0A" w:rsidP="00F34735">
      <w:pPr>
        <w:spacing w:afterLines="120"/>
        <w:jc w:val="center"/>
      </w:pPr>
      <w:r>
        <w:rPr>
          <w:rFonts w:ascii="Arial" w:hAnsi="Arial" w:cs="Arial"/>
          <w:b/>
          <w:bCs/>
          <w:sz w:val="36"/>
          <w:szCs w:val="36"/>
        </w:rPr>
        <w:t>Cavan LCDC Agenda</w:t>
      </w:r>
    </w:p>
    <w:p w:rsidR="008B1C0A" w:rsidRDefault="008B1C0A" w:rsidP="00F34735">
      <w:pPr>
        <w:spacing w:afterLines="120"/>
        <w:jc w:val="center"/>
      </w:pPr>
      <w:r>
        <w:rPr>
          <w:rFonts w:ascii="Arial" w:hAnsi="Arial" w:cs="Arial"/>
          <w:b/>
          <w:bCs/>
          <w:sz w:val="24"/>
          <w:szCs w:val="24"/>
        </w:rPr>
        <w:t> </w:t>
      </w:r>
    </w:p>
    <w:p w:rsidR="008B1C0A" w:rsidRDefault="0059258F" w:rsidP="00F34735">
      <w:pPr>
        <w:spacing w:afterLines="120"/>
        <w:jc w:val="center"/>
      </w:pPr>
      <w:r>
        <w:rPr>
          <w:rFonts w:ascii="Arial" w:hAnsi="Arial" w:cs="Arial"/>
          <w:b/>
          <w:bCs/>
          <w:sz w:val="24"/>
          <w:szCs w:val="24"/>
        </w:rPr>
        <w:t>Wednesday 3</w:t>
      </w:r>
      <w:r w:rsidRPr="0059258F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>
        <w:rPr>
          <w:rFonts w:ascii="Arial" w:hAnsi="Arial" w:cs="Arial"/>
          <w:b/>
          <w:bCs/>
          <w:sz w:val="24"/>
          <w:szCs w:val="24"/>
        </w:rPr>
        <w:t xml:space="preserve"> October</w:t>
      </w:r>
      <w:r w:rsidR="00391D6C">
        <w:rPr>
          <w:rFonts w:ascii="Arial" w:hAnsi="Arial" w:cs="Arial"/>
          <w:b/>
          <w:bCs/>
          <w:sz w:val="24"/>
          <w:szCs w:val="24"/>
        </w:rPr>
        <w:t xml:space="preserve"> 2018</w:t>
      </w:r>
    </w:p>
    <w:p w:rsidR="008B1C0A" w:rsidRDefault="008B1C0A" w:rsidP="00F34735">
      <w:pPr>
        <w:spacing w:afterLines="120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3.30pm, </w:t>
      </w:r>
      <w:r w:rsidR="0059258F">
        <w:rPr>
          <w:rFonts w:ascii="Arial" w:hAnsi="Arial" w:cs="Arial"/>
          <w:b/>
          <w:bCs/>
          <w:sz w:val="24"/>
          <w:szCs w:val="24"/>
        </w:rPr>
        <w:t>Breffni Integrated CLG</w:t>
      </w:r>
      <w:r w:rsidR="008A73A2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B1C0A" w:rsidRDefault="008B1C0A" w:rsidP="00F34735">
      <w:pPr>
        <w:spacing w:afterLines="120"/>
        <w:rPr>
          <w:rFonts w:ascii="Arial" w:hAnsi="Arial" w:cs="Arial"/>
          <w:sz w:val="24"/>
          <w:szCs w:val="24"/>
        </w:rPr>
      </w:pPr>
    </w:p>
    <w:p w:rsidR="002C00B2" w:rsidRPr="002C00B2" w:rsidRDefault="002C00B2" w:rsidP="00F34735">
      <w:pPr>
        <w:spacing w:afterLines="120"/>
        <w:rPr>
          <w:rFonts w:ascii="Arial" w:hAnsi="Arial" w:cs="Arial"/>
          <w:color w:val="0070C0"/>
          <w:sz w:val="24"/>
          <w:szCs w:val="24"/>
        </w:rPr>
      </w:pPr>
    </w:p>
    <w:p w:rsidR="008B1C0A" w:rsidRDefault="002C00B2" w:rsidP="00F34735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of previous meeting</w:t>
      </w:r>
    </w:p>
    <w:p w:rsidR="008B1C0A" w:rsidRDefault="008B1C0A" w:rsidP="00F34735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>Matters arising</w:t>
      </w:r>
    </w:p>
    <w:p w:rsidR="008B1C0A" w:rsidRDefault="008B1C0A" w:rsidP="00F34735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>Conflict of Interests</w:t>
      </w:r>
    </w:p>
    <w:p w:rsidR="008B1C0A" w:rsidRDefault="008B1C0A" w:rsidP="00F34735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 xml:space="preserve">Peace IV Update </w:t>
      </w:r>
    </w:p>
    <w:p w:rsidR="00434315" w:rsidRPr="002E6A02" w:rsidRDefault="00434315" w:rsidP="00F34735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8B4EB0">
        <w:rPr>
          <w:rFonts w:ascii="Arial" w:hAnsi="Arial" w:cs="Arial"/>
          <w:sz w:val="24"/>
          <w:szCs w:val="24"/>
        </w:rPr>
        <w:t xml:space="preserve">Healthy </w:t>
      </w:r>
      <w:r w:rsidRPr="002E6A02">
        <w:rPr>
          <w:rFonts w:ascii="Arial" w:hAnsi="Arial" w:cs="Arial"/>
          <w:sz w:val="24"/>
          <w:szCs w:val="24"/>
        </w:rPr>
        <w:t xml:space="preserve">Cavan Report on Phase 1 Activity </w:t>
      </w:r>
    </w:p>
    <w:p w:rsidR="002E6A02" w:rsidRPr="00973287" w:rsidRDefault="002E6A02" w:rsidP="00F34735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973287">
        <w:rPr>
          <w:rFonts w:ascii="Arial" w:hAnsi="Arial" w:cs="Arial"/>
          <w:sz w:val="24"/>
          <w:szCs w:val="24"/>
        </w:rPr>
        <w:t>LECP mid</w:t>
      </w:r>
      <w:r w:rsidR="00973287" w:rsidRPr="00973287">
        <w:rPr>
          <w:rFonts w:ascii="Arial" w:hAnsi="Arial" w:cs="Arial"/>
          <w:sz w:val="24"/>
          <w:szCs w:val="24"/>
        </w:rPr>
        <w:t>-</w:t>
      </w:r>
      <w:r w:rsidRPr="00973287">
        <w:rPr>
          <w:rFonts w:ascii="Arial" w:hAnsi="Arial" w:cs="Arial"/>
          <w:sz w:val="24"/>
          <w:szCs w:val="24"/>
        </w:rPr>
        <w:t>year review</w:t>
      </w:r>
    </w:p>
    <w:p w:rsidR="003318F6" w:rsidRPr="00973287" w:rsidRDefault="003318F6" w:rsidP="00F34735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973287">
        <w:rPr>
          <w:rFonts w:ascii="Arial" w:hAnsi="Arial" w:cs="Arial"/>
          <w:sz w:val="24"/>
          <w:szCs w:val="24"/>
        </w:rPr>
        <w:t xml:space="preserve">Community Enhancement </w:t>
      </w:r>
      <w:r w:rsidR="00973287" w:rsidRPr="00973287">
        <w:rPr>
          <w:rFonts w:ascii="Arial" w:hAnsi="Arial" w:cs="Arial"/>
          <w:sz w:val="24"/>
          <w:szCs w:val="24"/>
        </w:rPr>
        <w:t>G</w:t>
      </w:r>
      <w:r w:rsidRPr="00973287">
        <w:rPr>
          <w:rFonts w:ascii="Arial" w:hAnsi="Arial" w:cs="Arial"/>
          <w:sz w:val="24"/>
          <w:szCs w:val="24"/>
        </w:rPr>
        <w:t>rants</w:t>
      </w:r>
    </w:p>
    <w:p w:rsidR="008B1C0A" w:rsidRDefault="008B1C0A" w:rsidP="00F34735">
      <w:pPr>
        <w:pStyle w:val="ListParagraph"/>
        <w:numPr>
          <w:ilvl w:val="0"/>
          <w:numId w:val="1"/>
        </w:numPr>
        <w:spacing w:afterLines="120" w:line="360" w:lineRule="auto"/>
        <w:rPr>
          <w:rFonts w:ascii="Arial" w:hAnsi="Arial" w:cs="Arial"/>
          <w:sz w:val="24"/>
          <w:szCs w:val="24"/>
        </w:rPr>
      </w:pPr>
      <w:r w:rsidRPr="00A916F4">
        <w:rPr>
          <w:rFonts w:ascii="Arial" w:hAnsi="Arial" w:cs="Arial"/>
          <w:sz w:val="24"/>
          <w:szCs w:val="24"/>
        </w:rPr>
        <w:t xml:space="preserve">AOB </w:t>
      </w:r>
    </w:p>
    <w:p w:rsidR="001A033F" w:rsidRPr="001A033F" w:rsidRDefault="001A033F" w:rsidP="00F34735">
      <w:pPr>
        <w:spacing w:afterLines="120" w:line="360" w:lineRule="auto"/>
        <w:rPr>
          <w:rFonts w:ascii="Arial" w:hAnsi="Arial" w:cs="Arial"/>
          <w:sz w:val="24"/>
          <w:szCs w:val="24"/>
        </w:rPr>
      </w:pPr>
    </w:p>
    <w:p w:rsidR="00360C35" w:rsidRPr="00360C35" w:rsidRDefault="00360C35" w:rsidP="00D07DCC">
      <w:pPr>
        <w:spacing w:afterLines="120" w:line="360" w:lineRule="auto"/>
        <w:rPr>
          <w:rFonts w:ascii="Arial" w:hAnsi="Arial" w:cs="Arial"/>
          <w:sz w:val="24"/>
          <w:szCs w:val="24"/>
        </w:rPr>
      </w:pPr>
    </w:p>
    <w:sectPr w:rsidR="00360C35" w:rsidRPr="00360C35" w:rsidSect="009149A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735" w:rsidRDefault="00F34735" w:rsidP="00F477F8">
      <w:pPr>
        <w:spacing w:after="0" w:line="240" w:lineRule="auto"/>
      </w:pPr>
      <w:r>
        <w:separator/>
      </w:r>
    </w:p>
  </w:endnote>
  <w:endnote w:type="continuationSeparator" w:id="1">
    <w:p w:rsidR="00F34735" w:rsidRDefault="00F34735" w:rsidP="00F47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735" w:rsidRDefault="00F34735" w:rsidP="00F477F8">
      <w:pPr>
        <w:spacing w:after="0" w:line="240" w:lineRule="auto"/>
      </w:pPr>
      <w:r>
        <w:separator/>
      </w:r>
    </w:p>
  </w:footnote>
  <w:footnote w:type="continuationSeparator" w:id="1">
    <w:p w:rsidR="00F34735" w:rsidRDefault="00F34735" w:rsidP="00F47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735" w:rsidRDefault="00F34735">
    <w:pPr>
      <w:pStyle w:val="Header"/>
    </w:pPr>
    <w:r w:rsidRPr="00F477F8">
      <w:rPr>
        <w:noProof/>
      </w:rPr>
      <w:drawing>
        <wp:inline distT="0" distB="0" distL="0" distR="0">
          <wp:extent cx="761449" cy="817335"/>
          <wp:effectExtent l="0" t="0" r="635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van CoCo Logo Be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702" cy="818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</w:t>
    </w:r>
    <w:r w:rsidRPr="00F477F8">
      <w:rPr>
        <w:noProof/>
      </w:rPr>
      <w:drawing>
        <wp:inline distT="0" distB="0" distL="0" distR="0">
          <wp:extent cx="1302901" cy="895478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CDC_Cava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260" cy="897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</w:p>
  <w:p w:rsidR="00F34735" w:rsidRDefault="00F347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46071"/>
    <w:multiLevelType w:val="hybridMultilevel"/>
    <w:tmpl w:val="376C9F54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585D2D"/>
    <w:multiLevelType w:val="hybridMultilevel"/>
    <w:tmpl w:val="8B0E281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6A2174"/>
    <w:multiLevelType w:val="hybridMultilevel"/>
    <w:tmpl w:val="C200228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1E09CA"/>
    <w:multiLevelType w:val="hybridMultilevel"/>
    <w:tmpl w:val="9A86AD18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C0A"/>
    <w:rsid w:val="0000670E"/>
    <w:rsid w:val="000440D4"/>
    <w:rsid w:val="00045157"/>
    <w:rsid w:val="0006518A"/>
    <w:rsid w:val="000B2334"/>
    <w:rsid w:val="0014071A"/>
    <w:rsid w:val="001A033F"/>
    <w:rsid w:val="001C45DA"/>
    <w:rsid w:val="0020135B"/>
    <w:rsid w:val="00220855"/>
    <w:rsid w:val="002316F2"/>
    <w:rsid w:val="00243E6B"/>
    <w:rsid w:val="00260D45"/>
    <w:rsid w:val="002C00B2"/>
    <w:rsid w:val="002C743B"/>
    <w:rsid w:val="002E6A02"/>
    <w:rsid w:val="00324D7F"/>
    <w:rsid w:val="003318F6"/>
    <w:rsid w:val="00360C35"/>
    <w:rsid w:val="00391D6C"/>
    <w:rsid w:val="003F5459"/>
    <w:rsid w:val="00434315"/>
    <w:rsid w:val="00451EA9"/>
    <w:rsid w:val="004653CA"/>
    <w:rsid w:val="004E61D0"/>
    <w:rsid w:val="004F3FDF"/>
    <w:rsid w:val="004F40F9"/>
    <w:rsid w:val="004F4237"/>
    <w:rsid w:val="00551A78"/>
    <w:rsid w:val="00587FE2"/>
    <w:rsid w:val="0059258F"/>
    <w:rsid w:val="005B328C"/>
    <w:rsid w:val="005B6D1B"/>
    <w:rsid w:val="005E4D2D"/>
    <w:rsid w:val="0063591B"/>
    <w:rsid w:val="00652ACD"/>
    <w:rsid w:val="00685EA3"/>
    <w:rsid w:val="00692816"/>
    <w:rsid w:val="006A4C53"/>
    <w:rsid w:val="006D356A"/>
    <w:rsid w:val="006F564A"/>
    <w:rsid w:val="00714DF1"/>
    <w:rsid w:val="00794690"/>
    <w:rsid w:val="007A10AA"/>
    <w:rsid w:val="007D1495"/>
    <w:rsid w:val="0080738E"/>
    <w:rsid w:val="0084685A"/>
    <w:rsid w:val="0088190B"/>
    <w:rsid w:val="008A73A2"/>
    <w:rsid w:val="008B1C0A"/>
    <w:rsid w:val="008B4EB0"/>
    <w:rsid w:val="00902D63"/>
    <w:rsid w:val="009149A7"/>
    <w:rsid w:val="00973287"/>
    <w:rsid w:val="009875ED"/>
    <w:rsid w:val="009975CD"/>
    <w:rsid w:val="009F3ED8"/>
    <w:rsid w:val="00A74A99"/>
    <w:rsid w:val="00A916F4"/>
    <w:rsid w:val="00AE7742"/>
    <w:rsid w:val="00B36AA9"/>
    <w:rsid w:val="00BA70E2"/>
    <w:rsid w:val="00BE5A6D"/>
    <w:rsid w:val="00BF5DC4"/>
    <w:rsid w:val="00C461DA"/>
    <w:rsid w:val="00C62210"/>
    <w:rsid w:val="00C7796F"/>
    <w:rsid w:val="00C84F32"/>
    <w:rsid w:val="00CC3869"/>
    <w:rsid w:val="00D07DCC"/>
    <w:rsid w:val="00D21C30"/>
    <w:rsid w:val="00D73EAC"/>
    <w:rsid w:val="00DF61B2"/>
    <w:rsid w:val="00E135DA"/>
    <w:rsid w:val="00E25E89"/>
    <w:rsid w:val="00E47CF1"/>
    <w:rsid w:val="00E94CA4"/>
    <w:rsid w:val="00EC4FB3"/>
    <w:rsid w:val="00ED1FA7"/>
    <w:rsid w:val="00F34735"/>
    <w:rsid w:val="00F477F8"/>
    <w:rsid w:val="00FF4410"/>
    <w:rsid w:val="00FF5B84"/>
    <w:rsid w:val="00FF7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C0A"/>
    <w:rPr>
      <w:rFonts w:ascii="Calibri" w:hAnsi="Calibri" w:cs="Calibri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C0A"/>
    <w:pPr>
      <w:ind w:left="720"/>
    </w:pPr>
  </w:style>
  <w:style w:type="paragraph" w:customStyle="1" w:styleId="Default">
    <w:name w:val="Default"/>
    <w:rsid w:val="00C622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47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7F8"/>
    <w:rPr>
      <w:rFonts w:ascii="Calibri" w:hAnsi="Calibri" w:cs="Calibri"/>
      <w:lang w:eastAsia="en-IE"/>
    </w:rPr>
  </w:style>
  <w:style w:type="paragraph" w:styleId="Footer">
    <w:name w:val="footer"/>
    <w:basedOn w:val="Normal"/>
    <w:link w:val="FooterChar"/>
    <w:uiPriority w:val="99"/>
    <w:semiHidden/>
    <w:unhideWhenUsed/>
    <w:rsid w:val="00F477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77F8"/>
    <w:rPr>
      <w:rFonts w:ascii="Calibri" w:hAnsi="Calibri" w:cs="Calibri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F8"/>
    <w:rPr>
      <w:rFonts w:ascii="Tahoma" w:hAnsi="Tahoma" w:cs="Tahoma"/>
      <w:sz w:val="16"/>
      <w:szCs w:val="16"/>
      <w:lang w:eastAsia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B2034-141A-4977-A012-7C003CDB2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Cavan County Council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ecoveney</dc:creator>
  <cp:lastModifiedBy>ecoveney</cp:lastModifiedBy>
  <cp:revision>3</cp:revision>
  <cp:lastPrinted>2018-09-10T14:04:00Z</cp:lastPrinted>
  <dcterms:created xsi:type="dcterms:W3CDTF">2018-10-03T07:40:00Z</dcterms:created>
  <dcterms:modified xsi:type="dcterms:W3CDTF">2018-10-04T14:19:00Z</dcterms:modified>
</cp:coreProperties>
</file>