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EB44B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Wednesday August 23rd</w:t>
      </w:r>
      <w:r w:rsidR="002C29E1">
        <w:rPr>
          <w:rFonts w:ascii="Arial" w:hAnsi="Arial" w:cs="Arial"/>
          <w:sz w:val="24"/>
          <w:lang w:val="en-IE"/>
        </w:rPr>
        <w:t xml:space="preserve"> 2017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EB44B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Tuesday September 5th</w:t>
      </w:r>
      <w:r w:rsidR="001A6F02">
        <w:rPr>
          <w:rFonts w:ascii="Arial" w:hAnsi="Arial" w:cs="Arial"/>
          <w:sz w:val="24"/>
          <w:lang w:val="en-IE"/>
        </w:rPr>
        <w:t>, 2017.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Courthouse, Cavan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EB44B8">
        <w:rPr>
          <w:rFonts w:ascii="Arial" w:hAnsi="Arial" w:cs="Arial"/>
          <w:sz w:val="24"/>
          <w:lang w:val="en-IE"/>
        </w:rPr>
        <w:t xml:space="preserve">tes of meeting June 20th, 2017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4C119F" w:rsidRDefault="004C119F" w:rsidP="004C11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Draft Angling Strategy – Overview by Grainne O’Connor </w:t>
      </w:r>
    </w:p>
    <w:p w:rsidR="00434A3C" w:rsidRDefault="00434A3C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Update on IDA Business Park </w:t>
      </w:r>
      <w:r w:rsidR="00172D9B">
        <w:rPr>
          <w:rFonts w:ascii="Arial" w:hAnsi="Arial" w:cs="Arial"/>
          <w:sz w:val="24"/>
          <w:lang w:val="en-IE"/>
        </w:rPr>
        <w:t xml:space="preserve">Proposed </w:t>
      </w:r>
      <w:r>
        <w:rPr>
          <w:rFonts w:ascii="Arial" w:hAnsi="Arial" w:cs="Arial"/>
          <w:sz w:val="24"/>
          <w:lang w:val="en-IE"/>
        </w:rPr>
        <w:t xml:space="preserve">Planning Application </w:t>
      </w:r>
    </w:p>
    <w:p w:rsidR="001A6F02" w:rsidRDefault="00EB44B8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Food Strategy – Recruitment of Food Co-Ordinator </w:t>
      </w:r>
    </w:p>
    <w:p w:rsidR="00B91B2A" w:rsidRDefault="00434A3C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Bank of Ireland Enterprising Town Awards </w:t>
      </w:r>
    </w:p>
    <w:p w:rsidR="006E5466" w:rsidRDefault="006E5466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Trading On Line Initiative – Regional Event, Cavan, October 9</w:t>
      </w:r>
      <w:r w:rsidRPr="006E5466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 xml:space="preserve"> </w:t>
      </w:r>
    </w:p>
    <w:p w:rsidR="001A6F02" w:rsidRP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  <w:bookmarkStart w:id="0" w:name="_GoBack"/>
      <w:bookmarkEnd w:id="0"/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172D9B"/>
    <w:rsid w:val="001A6F02"/>
    <w:rsid w:val="002C29E1"/>
    <w:rsid w:val="00434A3C"/>
    <w:rsid w:val="004C119F"/>
    <w:rsid w:val="005C48EA"/>
    <w:rsid w:val="005F616A"/>
    <w:rsid w:val="006877AB"/>
    <w:rsid w:val="006C59A7"/>
    <w:rsid w:val="006E5466"/>
    <w:rsid w:val="007313EF"/>
    <w:rsid w:val="007E7316"/>
    <w:rsid w:val="00B56763"/>
    <w:rsid w:val="00B6658B"/>
    <w:rsid w:val="00B76168"/>
    <w:rsid w:val="00B91B2A"/>
    <w:rsid w:val="00C029F5"/>
    <w:rsid w:val="00C80043"/>
    <w:rsid w:val="00EB44B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8</cp:revision>
  <cp:lastPrinted>2017-09-04T14:40:00Z</cp:lastPrinted>
  <dcterms:created xsi:type="dcterms:W3CDTF">2017-08-22T09:43:00Z</dcterms:created>
  <dcterms:modified xsi:type="dcterms:W3CDTF">2017-09-04T14:41:00Z</dcterms:modified>
</cp:coreProperties>
</file>