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A966" w14:textId="618A214B" w:rsidR="00311B40" w:rsidRPr="0001320B" w:rsidRDefault="00311B40" w:rsidP="00311B40">
      <w:pPr>
        <w:rPr>
          <w:rFonts w:ascii="Arial" w:hAnsi="Arial" w:cs="Arial"/>
          <w:b/>
          <w:lang w:val="en-IE"/>
        </w:rPr>
      </w:pPr>
      <w:r w:rsidRPr="0001320B">
        <w:rPr>
          <w:rFonts w:ascii="Arial" w:hAnsi="Arial" w:cs="Arial"/>
          <w:b/>
          <w:lang w:val="en-IE"/>
        </w:rPr>
        <w:t xml:space="preserve">Minutes of </w:t>
      </w:r>
      <w:r>
        <w:rPr>
          <w:rFonts w:ascii="Arial" w:hAnsi="Arial" w:cs="Arial"/>
          <w:b/>
          <w:lang w:val="en-IE"/>
        </w:rPr>
        <w:t xml:space="preserve">the Transport Infrastructure &amp; Emergency Services </w:t>
      </w:r>
      <w:r w:rsidRPr="0001320B">
        <w:rPr>
          <w:rFonts w:ascii="Arial" w:hAnsi="Arial" w:cs="Arial"/>
          <w:b/>
          <w:lang w:val="en-IE"/>
        </w:rPr>
        <w:t xml:space="preserve">Strategic Policy Committee (SPC) held on </w:t>
      </w:r>
      <w:r w:rsidR="00A70A9E">
        <w:rPr>
          <w:rFonts w:ascii="Arial" w:hAnsi="Arial" w:cs="Arial"/>
          <w:b/>
          <w:lang w:val="en-IE"/>
        </w:rPr>
        <w:t>Monday</w:t>
      </w:r>
      <w:r w:rsidR="004E7A19">
        <w:rPr>
          <w:rFonts w:ascii="Arial" w:hAnsi="Arial" w:cs="Arial"/>
          <w:b/>
          <w:lang w:val="en-IE"/>
        </w:rPr>
        <w:t xml:space="preserve"> </w:t>
      </w:r>
      <w:r w:rsidR="00A70A9E">
        <w:rPr>
          <w:rFonts w:ascii="Arial" w:hAnsi="Arial" w:cs="Arial"/>
          <w:b/>
          <w:lang w:val="en-IE"/>
        </w:rPr>
        <w:t>15</w:t>
      </w:r>
      <w:r w:rsidR="004E7A19" w:rsidRPr="004E7A19">
        <w:rPr>
          <w:rFonts w:ascii="Arial" w:hAnsi="Arial" w:cs="Arial"/>
          <w:b/>
          <w:vertAlign w:val="superscript"/>
          <w:lang w:val="en-IE"/>
        </w:rPr>
        <w:t>th</w:t>
      </w:r>
      <w:r w:rsidR="004E7A19">
        <w:rPr>
          <w:rFonts w:ascii="Arial" w:hAnsi="Arial" w:cs="Arial"/>
          <w:b/>
          <w:lang w:val="en-IE"/>
        </w:rPr>
        <w:t xml:space="preserve"> </w:t>
      </w:r>
      <w:r w:rsidR="00A70A9E">
        <w:rPr>
          <w:rFonts w:ascii="Arial" w:hAnsi="Arial" w:cs="Arial"/>
          <w:b/>
          <w:lang w:val="en-IE"/>
        </w:rPr>
        <w:t>November</w:t>
      </w:r>
      <w:r w:rsidR="004E7A19">
        <w:rPr>
          <w:rFonts w:ascii="Arial" w:hAnsi="Arial" w:cs="Arial"/>
          <w:b/>
          <w:lang w:val="en-IE"/>
        </w:rPr>
        <w:t xml:space="preserve"> 202</w:t>
      </w:r>
      <w:r w:rsidR="00A70A9E">
        <w:rPr>
          <w:rFonts w:ascii="Arial" w:hAnsi="Arial" w:cs="Arial"/>
          <w:b/>
          <w:lang w:val="en-IE"/>
        </w:rPr>
        <w:t>1</w:t>
      </w:r>
      <w:r w:rsidRPr="0001320B">
        <w:rPr>
          <w:rFonts w:ascii="Arial" w:hAnsi="Arial" w:cs="Arial"/>
          <w:b/>
          <w:lang w:val="en-IE"/>
        </w:rPr>
        <w:t xml:space="preserve"> at </w:t>
      </w:r>
      <w:r>
        <w:rPr>
          <w:rFonts w:ascii="Arial" w:hAnsi="Arial" w:cs="Arial"/>
          <w:b/>
          <w:lang w:val="en-IE"/>
        </w:rPr>
        <w:t>3</w:t>
      </w:r>
      <w:r w:rsidRPr="0001320B">
        <w:rPr>
          <w:rFonts w:ascii="Arial" w:hAnsi="Arial" w:cs="Arial"/>
          <w:b/>
          <w:lang w:val="en-IE"/>
        </w:rPr>
        <w:t xml:space="preserve">.00p.m. in </w:t>
      </w:r>
      <w:r>
        <w:rPr>
          <w:rFonts w:ascii="Arial" w:hAnsi="Arial" w:cs="Arial"/>
          <w:b/>
          <w:lang w:val="en-IE"/>
        </w:rPr>
        <w:t>the Council Chamber, Courthouse, Cavan</w:t>
      </w:r>
    </w:p>
    <w:p w14:paraId="6FFD5B16" w14:textId="77777777" w:rsidR="00311B40" w:rsidRPr="0001320B" w:rsidRDefault="00311B40" w:rsidP="00311B40">
      <w:pPr>
        <w:jc w:val="center"/>
        <w:rPr>
          <w:rFonts w:ascii="Arial" w:hAnsi="Arial" w:cs="Arial"/>
          <w:b/>
          <w:lang w:val="en-IE"/>
        </w:rPr>
      </w:pPr>
    </w:p>
    <w:p w14:paraId="659C3B33" w14:textId="77777777" w:rsidR="00311B40" w:rsidRPr="0001320B" w:rsidRDefault="00311B40" w:rsidP="00311B40">
      <w:pPr>
        <w:rPr>
          <w:rFonts w:ascii="Arial" w:hAnsi="Arial" w:cs="Arial"/>
          <w:b/>
          <w:lang w:val="en-IE"/>
        </w:rPr>
        <w:sectPr w:rsidR="00311B40" w:rsidRPr="0001320B" w:rsidSect="007C14C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97F60F" w14:textId="77777777" w:rsidR="00311B40" w:rsidRPr="0001320B" w:rsidRDefault="00311B40" w:rsidP="00311B40">
      <w:pPr>
        <w:rPr>
          <w:rFonts w:ascii="Arial" w:hAnsi="Arial" w:cs="Arial"/>
          <w:b/>
          <w:lang w:val="en-IE"/>
        </w:rPr>
      </w:pPr>
      <w:r w:rsidRPr="0001320B">
        <w:rPr>
          <w:rFonts w:ascii="Arial" w:hAnsi="Arial" w:cs="Arial"/>
          <w:b/>
          <w:lang w:val="en-IE"/>
        </w:rPr>
        <w:t>Present:</w:t>
      </w:r>
    </w:p>
    <w:p w14:paraId="21C771D2" w14:textId="1FE58A26" w:rsidR="00311B40" w:rsidRPr="0001320B" w:rsidRDefault="00311B40" w:rsidP="00311B40">
      <w:pPr>
        <w:rPr>
          <w:rFonts w:ascii="Arial" w:hAnsi="Arial" w:cs="Arial"/>
          <w:lang w:val="en-IE"/>
        </w:rPr>
      </w:pPr>
      <w:r w:rsidRPr="0001320B">
        <w:rPr>
          <w:rFonts w:ascii="Arial" w:hAnsi="Arial" w:cs="Arial"/>
          <w:lang w:val="en-IE"/>
        </w:rPr>
        <w:t xml:space="preserve">Cllr. </w:t>
      </w:r>
      <w:r>
        <w:rPr>
          <w:rFonts w:ascii="Arial" w:hAnsi="Arial" w:cs="Arial"/>
          <w:lang w:val="en-IE"/>
        </w:rPr>
        <w:t>Sean Smith</w:t>
      </w:r>
      <w:r w:rsidRPr="0001320B">
        <w:rPr>
          <w:rFonts w:ascii="Arial" w:hAnsi="Arial" w:cs="Arial"/>
          <w:lang w:val="en-IE"/>
        </w:rPr>
        <w:t xml:space="preserve"> CCC (</w:t>
      </w:r>
      <w:r w:rsidR="00344B40" w:rsidRPr="0001320B">
        <w:rPr>
          <w:rFonts w:ascii="Arial" w:hAnsi="Arial" w:cs="Arial"/>
          <w:lang w:val="en-IE"/>
        </w:rPr>
        <w:t>Chairperson</w:t>
      </w:r>
      <w:r w:rsidRPr="0001320B">
        <w:rPr>
          <w:rFonts w:ascii="Arial" w:hAnsi="Arial" w:cs="Arial"/>
          <w:lang w:val="en-IE"/>
        </w:rPr>
        <w:t>)</w:t>
      </w:r>
    </w:p>
    <w:p w14:paraId="7B664CFE" w14:textId="2543A061" w:rsidR="00311B40" w:rsidRPr="0001320B" w:rsidRDefault="00311B40" w:rsidP="00311B40">
      <w:pPr>
        <w:rPr>
          <w:rFonts w:ascii="Arial" w:hAnsi="Arial" w:cs="Arial"/>
          <w:lang w:val="en-IE"/>
        </w:rPr>
      </w:pPr>
      <w:r w:rsidRPr="0001320B">
        <w:rPr>
          <w:rFonts w:ascii="Arial" w:hAnsi="Arial" w:cs="Arial"/>
          <w:lang w:val="en-IE"/>
        </w:rPr>
        <w:t xml:space="preserve">Cllr. </w:t>
      </w:r>
      <w:r>
        <w:rPr>
          <w:rFonts w:ascii="Arial" w:hAnsi="Arial" w:cs="Arial"/>
          <w:lang w:val="en-IE"/>
        </w:rPr>
        <w:t>Peter McVitty</w:t>
      </w:r>
      <w:r w:rsidRPr="0001320B">
        <w:rPr>
          <w:rFonts w:ascii="Arial" w:hAnsi="Arial" w:cs="Arial"/>
          <w:lang w:val="en-IE"/>
        </w:rPr>
        <w:t>, CCC</w:t>
      </w:r>
    </w:p>
    <w:p w14:paraId="6133E9CE" w14:textId="77777777" w:rsidR="00311B40" w:rsidRDefault="00311B40" w:rsidP="00311B40">
      <w:pPr>
        <w:rPr>
          <w:rFonts w:ascii="Arial" w:hAnsi="Arial" w:cs="Arial"/>
          <w:lang w:val="en-IE"/>
        </w:rPr>
      </w:pPr>
      <w:r w:rsidRPr="00FB048A">
        <w:rPr>
          <w:rFonts w:ascii="Arial" w:hAnsi="Arial" w:cs="Arial"/>
          <w:lang w:val="en-IE"/>
        </w:rPr>
        <w:t xml:space="preserve">Cllr. </w:t>
      </w:r>
      <w:r w:rsidRPr="00FB048A">
        <w:rPr>
          <w:rFonts w:ascii="Arial" w:hAnsi="Arial" w:cs="Arial"/>
        </w:rPr>
        <w:t>Sarah O’ Reilly</w:t>
      </w:r>
      <w:r w:rsidRPr="00FB048A">
        <w:rPr>
          <w:rFonts w:ascii="Arial" w:hAnsi="Arial" w:cs="Arial"/>
          <w:lang w:val="en-IE"/>
        </w:rPr>
        <w:t>, CCC</w:t>
      </w:r>
      <w:r>
        <w:rPr>
          <w:rFonts w:ascii="Arial" w:hAnsi="Arial" w:cs="Arial"/>
          <w:lang w:val="en-IE"/>
        </w:rPr>
        <w:tab/>
        <w:t xml:space="preserve">               </w:t>
      </w:r>
    </w:p>
    <w:p w14:paraId="1E6ACC65" w14:textId="77777777" w:rsidR="008705AF" w:rsidRPr="00D41AD0" w:rsidRDefault="008705AF" w:rsidP="008705AF">
      <w:pPr>
        <w:rPr>
          <w:rFonts w:ascii="Arial" w:hAnsi="Arial" w:cs="Arial"/>
          <w:bCs/>
          <w:lang w:val="en-IE"/>
        </w:rPr>
      </w:pPr>
      <w:r w:rsidRPr="00D41AD0">
        <w:rPr>
          <w:rFonts w:ascii="Arial" w:hAnsi="Arial" w:cs="Arial"/>
          <w:bCs/>
          <w:lang w:val="en-IE"/>
        </w:rPr>
        <w:t>Cllr. Brendan Fay CCC</w:t>
      </w:r>
    </w:p>
    <w:p w14:paraId="63A774BC" w14:textId="77777777" w:rsidR="008705AF" w:rsidRDefault="008705AF" w:rsidP="00153957">
      <w:pPr>
        <w:rPr>
          <w:rFonts w:ascii="Arial" w:hAnsi="Arial" w:cs="Arial"/>
          <w:highlight w:val="yellow"/>
        </w:rPr>
      </w:pPr>
    </w:p>
    <w:p w14:paraId="7E344D44" w14:textId="77777777" w:rsidR="008705AF" w:rsidRDefault="008705AF" w:rsidP="00153957">
      <w:pPr>
        <w:rPr>
          <w:rFonts w:ascii="Arial" w:hAnsi="Arial" w:cs="Arial"/>
          <w:highlight w:val="yellow"/>
        </w:rPr>
      </w:pPr>
    </w:p>
    <w:p w14:paraId="0B8E507B" w14:textId="77777777" w:rsidR="008705AF" w:rsidRDefault="008705AF" w:rsidP="00153957">
      <w:pPr>
        <w:rPr>
          <w:rFonts w:ascii="Arial" w:hAnsi="Arial" w:cs="Arial"/>
          <w:highlight w:val="yellow"/>
        </w:rPr>
      </w:pPr>
    </w:p>
    <w:p w14:paraId="2FF7B7B8" w14:textId="37852FFA" w:rsidR="008705AF" w:rsidRPr="008705AF" w:rsidRDefault="008705AF" w:rsidP="00153957">
      <w:pPr>
        <w:rPr>
          <w:rFonts w:ascii="Arial" w:hAnsi="Arial" w:cs="Arial"/>
          <w:lang w:val="en-IE"/>
        </w:rPr>
      </w:pPr>
      <w:r w:rsidRPr="008705AF">
        <w:rPr>
          <w:rFonts w:ascii="Arial" w:hAnsi="Arial" w:cs="Arial"/>
          <w:lang w:val="en-IE"/>
        </w:rPr>
        <w:t>Apologies</w:t>
      </w:r>
    </w:p>
    <w:p w14:paraId="1DADB111" w14:textId="5E103CC2" w:rsidR="00153957" w:rsidRPr="008705AF" w:rsidRDefault="00153957" w:rsidP="00153957">
      <w:pPr>
        <w:rPr>
          <w:rFonts w:ascii="Arial" w:hAnsi="Arial" w:cs="Arial"/>
          <w:lang w:val="en-IE"/>
        </w:rPr>
      </w:pPr>
      <w:r w:rsidRPr="008705AF">
        <w:rPr>
          <w:rFonts w:ascii="Arial" w:hAnsi="Arial" w:cs="Arial"/>
          <w:lang w:val="en-IE"/>
        </w:rPr>
        <w:t>Cllr. TP O’ Reilly CCC</w:t>
      </w:r>
    </w:p>
    <w:p w14:paraId="444FFC7C" w14:textId="0425E3AB" w:rsidR="008705AF" w:rsidRPr="008705AF" w:rsidRDefault="008705AF" w:rsidP="008705AF">
      <w:pPr>
        <w:rPr>
          <w:rFonts w:ascii="Arial" w:hAnsi="Arial" w:cs="Arial"/>
          <w:lang w:val="en-IE"/>
        </w:rPr>
      </w:pPr>
      <w:r w:rsidRPr="008705AF">
        <w:rPr>
          <w:rFonts w:ascii="Arial" w:hAnsi="Arial" w:cs="Arial"/>
          <w:lang w:val="en-IE"/>
        </w:rPr>
        <w:t>Cllr Trevor Smith, CCC</w:t>
      </w:r>
    </w:p>
    <w:p w14:paraId="6D7D0109" w14:textId="5C01DB0D" w:rsidR="00311B40" w:rsidRPr="008705AF" w:rsidRDefault="00D41AD0" w:rsidP="00311B40">
      <w:pPr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Mr Padraig Young</w:t>
      </w:r>
    </w:p>
    <w:p w14:paraId="61C10332" w14:textId="622B80EC" w:rsidR="00311B40" w:rsidRPr="00311B40" w:rsidRDefault="00D41AD0" w:rsidP="00311B40">
      <w:pPr>
        <w:rPr>
          <w:rFonts w:ascii="Arial" w:hAnsi="Arial" w:cs="Arial"/>
        </w:rPr>
        <w:sectPr w:rsidR="00311B40" w:rsidRPr="00311B40" w:rsidSect="007C14C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Mr Eamon Mulcahy  </w:t>
      </w:r>
    </w:p>
    <w:p w14:paraId="755FB2B8" w14:textId="77777777" w:rsidR="00311B40" w:rsidRPr="0001320B" w:rsidRDefault="00311B40" w:rsidP="00311B40">
      <w:pPr>
        <w:rPr>
          <w:rFonts w:ascii="Arial" w:hAnsi="Arial" w:cs="Arial"/>
          <w:b/>
          <w:lang w:val="en-IE"/>
        </w:rPr>
      </w:pPr>
      <w:r w:rsidRPr="0001320B">
        <w:rPr>
          <w:rFonts w:ascii="Arial" w:hAnsi="Arial" w:cs="Arial"/>
          <w:b/>
          <w:lang w:val="en-IE"/>
        </w:rPr>
        <w:t>In attendance:</w:t>
      </w:r>
    </w:p>
    <w:p w14:paraId="7358351A" w14:textId="6E6F2C38" w:rsidR="00311B40" w:rsidRPr="0001320B" w:rsidRDefault="00311B40" w:rsidP="00311B40">
      <w:pPr>
        <w:rPr>
          <w:rFonts w:ascii="Arial" w:hAnsi="Arial" w:cs="Arial"/>
          <w:lang w:val="en-IE"/>
        </w:rPr>
      </w:pPr>
      <w:r w:rsidRPr="0001320B">
        <w:rPr>
          <w:rFonts w:ascii="Arial" w:hAnsi="Arial" w:cs="Arial"/>
          <w:lang w:val="en-IE"/>
        </w:rPr>
        <w:t>Mr. Paddy Connaughton, DOS – CCC</w:t>
      </w:r>
      <w:r w:rsidRPr="0001320B">
        <w:rPr>
          <w:rFonts w:ascii="Arial" w:hAnsi="Arial" w:cs="Arial"/>
          <w:lang w:val="en-IE"/>
        </w:rPr>
        <w:tab/>
      </w:r>
      <w:r w:rsidRPr="0001320B">
        <w:rPr>
          <w:rFonts w:ascii="Arial" w:hAnsi="Arial" w:cs="Arial"/>
          <w:lang w:val="en-IE"/>
        </w:rPr>
        <w:tab/>
      </w:r>
    </w:p>
    <w:p w14:paraId="5AD3E951" w14:textId="77777777" w:rsidR="00D41AD0" w:rsidRDefault="00311B40" w:rsidP="00311B40">
      <w:pPr>
        <w:rPr>
          <w:rFonts w:ascii="Arial" w:hAnsi="Arial" w:cs="Arial"/>
          <w:lang w:val="en-IE"/>
        </w:rPr>
      </w:pPr>
      <w:r w:rsidRPr="0001320B">
        <w:rPr>
          <w:rFonts w:ascii="Arial" w:hAnsi="Arial" w:cs="Arial"/>
          <w:lang w:val="en-IE"/>
        </w:rPr>
        <w:t>Mr. John McKernan, SE – CCC</w:t>
      </w:r>
    </w:p>
    <w:p w14:paraId="29FD5ED5" w14:textId="59861220" w:rsidR="00311B40" w:rsidRDefault="008705AF" w:rsidP="00311B40">
      <w:pPr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Ms. </w:t>
      </w:r>
      <w:r w:rsidR="00A70A9E">
        <w:rPr>
          <w:rFonts w:ascii="Arial" w:hAnsi="Arial" w:cs="Arial"/>
          <w:lang w:val="en-IE"/>
        </w:rPr>
        <w:t>Marissa</w:t>
      </w:r>
      <w:r w:rsidR="00D41AD0">
        <w:rPr>
          <w:rFonts w:ascii="Arial" w:hAnsi="Arial" w:cs="Arial"/>
          <w:lang w:val="en-IE"/>
        </w:rPr>
        <w:t xml:space="preserve"> </w:t>
      </w:r>
      <w:r w:rsidR="00A70A9E">
        <w:rPr>
          <w:rFonts w:ascii="Arial" w:hAnsi="Arial" w:cs="Arial"/>
          <w:lang w:val="en-IE"/>
        </w:rPr>
        <w:t>O’Keeffe,</w:t>
      </w:r>
      <w:r w:rsidR="00D41AD0">
        <w:rPr>
          <w:rFonts w:ascii="Arial" w:hAnsi="Arial" w:cs="Arial"/>
          <w:lang w:val="en-IE"/>
        </w:rPr>
        <w:t xml:space="preserve"> A</w:t>
      </w:r>
      <w:r w:rsidR="00311B40" w:rsidRPr="0001320B">
        <w:rPr>
          <w:rFonts w:ascii="Arial" w:hAnsi="Arial" w:cs="Arial"/>
          <w:lang w:val="en-IE"/>
        </w:rPr>
        <w:t>SO – CCC</w:t>
      </w:r>
    </w:p>
    <w:p w14:paraId="40B92831" w14:textId="077247D2" w:rsidR="00311B40" w:rsidRDefault="00311B40" w:rsidP="00311B40">
      <w:pPr>
        <w:rPr>
          <w:rFonts w:ascii="Arial" w:hAnsi="Arial" w:cs="Arial"/>
          <w:lang w:val="en-IE"/>
        </w:rPr>
      </w:pPr>
    </w:p>
    <w:p w14:paraId="4639EFDF" w14:textId="77777777" w:rsidR="008705AF" w:rsidRPr="0001320B" w:rsidRDefault="008705AF" w:rsidP="00311B40">
      <w:pPr>
        <w:rPr>
          <w:rFonts w:ascii="Arial" w:hAnsi="Arial" w:cs="Arial"/>
          <w:lang w:val="en-IE"/>
        </w:rPr>
      </w:pPr>
    </w:p>
    <w:p w14:paraId="1A47B67F" w14:textId="77777777" w:rsidR="00311B40" w:rsidRPr="0001320B" w:rsidRDefault="00311B40" w:rsidP="00311B40">
      <w:pPr>
        <w:jc w:val="center"/>
        <w:rPr>
          <w:rFonts w:ascii="Arial" w:hAnsi="Arial" w:cs="Arial"/>
          <w:lang w:val="en-IE"/>
        </w:rPr>
      </w:pPr>
      <w:r w:rsidRPr="0001320B">
        <w:rPr>
          <w:rFonts w:ascii="Arial" w:hAnsi="Arial" w:cs="Arial"/>
          <w:lang w:val="en-IE"/>
        </w:rPr>
        <w:t>----------------------------------------------------------------------------------------------</w:t>
      </w:r>
    </w:p>
    <w:p w14:paraId="4C30DFAE" w14:textId="0C14B808" w:rsidR="00311B40" w:rsidRDefault="00311B40" w:rsidP="00311B40">
      <w:pPr>
        <w:rPr>
          <w:rFonts w:ascii="Arial" w:hAnsi="Arial" w:cs="Arial"/>
          <w:lang w:val="en-IE"/>
        </w:rPr>
      </w:pPr>
    </w:p>
    <w:p w14:paraId="151D233C" w14:textId="77777777" w:rsidR="0063645E" w:rsidRPr="00AE58AC" w:rsidRDefault="0063645E" w:rsidP="00AE58AC">
      <w:pPr>
        <w:rPr>
          <w:rFonts w:ascii="Arial" w:hAnsi="Arial" w:cs="Arial"/>
          <w:lang w:val="en-IE"/>
        </w:rPr>
      </w:pPr>
    </w:p>
    <w:p w14:paraId="0A02033C" w14:textId="7EE12FF8" w:rsidR="00311B40" w:rsidRPr="000021DA" w:rsidRDefault="0063645E" w:rsidP="0063645E">
      <w:pPr>
        <w:pStyle w:val="ListParagraph"/>
        <w:numPr>
          <w:ilvl w:val="0"/>
          <w:numId w:val="1"/>
        </w:numPr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 </w:t>
      </w:r>
      <w:r w:rsidR="00311B40" w:rsidRPr="0063645E">
        <w:rPr>
          <w:rFonts w:ascii="Arial" w:hAnsi="Arial" w:cs="Arial"/>
          <w:b/>
        </w:rPr>
        <w:t xml:space="preserve">Minutes of Previous Meeting of </w:t>
      </w:r>
      <w:r w:rsidR="00A70A9E">
        <w:rPr>
          <w:rFonts w:ascii="Arial" w:hAnsi="Arial" w:cs="Arial"/>
          <w:b/>
        </w:rPr>
        <w:t>8</w:t>
      </w:r>
      <w:r w:rsidR="00A70A9E" w:rsidRPr="00A70A9E">
        <w:rPr>
          <w:rFonts w:ascii="Arial" w:hAnsi="Arial" w:cs="Arial"/>
          <w:b/>
          <w:vertAlign w:val="superscript"/>
        </w:rPr>
        <w:t>th</w:t>
      </w:r>
      <w:r w:rsidR="00A70A9E">
        <w:rPr>
          <w:rFonts w:ascii="Arial" w:hAnsi="Arial" w:cs="Arial"/>
          <w:b/>
        </w:rPr>
        <w:t xml:space="preserve"> October 2020</w:t>
      </w:r>
    </w:p>
    <w:p w14:paraId="7F222F8C" w14:textId="2355AB74" w:rsidR="000021DA" w:rsidRDefault="000021DA" w:rsidP="000021DA">
      <w:pPr>
        <w:pStyle w:val="ListParagraph"/>
        <w:ind w:left="360"/>
        <w:rPr>
          <w:rFonts w:ascii="Arial" w:hAnsi="Arial" w:cs="Arial"/>
          <w:b/>
        </w:rPr>
      </w:pPr>
    </w:p>
    <w:p w14:paraId="48490251" w14:textId="4731CE9A" w:rsidR="000021DA" w:rsidRDefault="000021DA" w:rsidP="000021DA">
      <w:pPr>
        <w:spacing w:line="360" w:lineRule="auto"/>
        <w:rPr>
          <w:rFonts w:ascii="Arial" w:hAnsi="Arial" w:cs="Arial"/>
        </w:rPr>
      </w:pPr>
      <w:r w:rsidRPr="0026052D">
        <w:rPr>
          <w:rFonts w:ascii="Arial" w:hAnsi="Arial" w:cs="Arial"/>
        </w:rPr>
        <w:t xml:space="preserve">Proposed </w:t>
      </w:r>
      <w:r w:rsidRPr="00FB048A">
        <w:rPr>
          <w:rFonts w:ascii="Arial" w:hAnsi="Arial" w:cs="Arial"/>
        </w:rPr>
        <w:t xml:space="preserve">by </w:t>
      </w:r>
      <w:r w:rsidR="003568F8" w:rsidRPr="00FB048A">
        <w:rPr>
          <w:rFonts w:ascii="Arial" w:hAnsi="Arial" w:cs="Arial"/>
        </w:rPr>
        <w:t>Cllr. Peter McVitty</w:t>
      </w:r>
      <w:r w:rsidR="00C156B2">
        <w:rPr>
          <w:rFonts w:ascii="Arial" w:hAnsi="Arial" w:cs="Arial"/>
        </w:rPr>
        <w:t xml:space="preserve"> </w:t>
      </w:r>
      <w:r w:rsidRPr="00FB048A">
        <w:rPr>
          <w:rFonts w:ascii="Arial" w:hAnsi="Arial" w:cs="Arial"/>
        </w:rPr>
        <w:t xml:space="preserve">and seconded by Cllr. </w:t>
      </w:r>
      <w:r w:rsidR="003568F8" w:rsidRPr="00FB048A">
        <w:rPr>
          <w:rFonts w:ascii="Arial" w:hAnsi="Arial" w:cs="Arial"/>
        </w:rPr>
        <w:t>Brendan</w:t>
      </w:r>
      <w:r w:rsidR="00FB048A">
        <w:rPr>
          <w:rFonts w:ascii="Arial" w:hAnsi="Arial" w:cs="Arial"/>
        </w:rPr>
        <w:t xml:space="preserve"> Fay.</w:t>
      </w:r>
    </w:p>
    <w:p w14:paraId="5160DE76" w14:textId="77777777" w:rsidR="00A7558A" w:rsidRPr="00A70A9E" w:rsidRDefault="00A7558A" w:rsidP="00A70A9E">
      <w:pPr>
        <w:pStyle w:val="ListParagraph"/>
        <w:ind w:left="360"/>
        <w:rPr>
          <w:rFonts w:ascii="Arial" w:hAnsi="Arial" w:cs="Arial"/>
          <w:b/>
        </w:rPr>
      </w:pPr>
    </w:p>
    <w:p w14:paraId="5F2C8ABD" w14:textId="77A3F9D3" w:rsidR="00A70A9E" w:rsidRPr="00A70A9E" w:rsidRDefault="00A70A9E" w:rsidP="00A70A9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A70A9E">
        <w:rPr>
          <w:rFonts w:ascii="Arial" w:hAnsi="Arial" w:cs="Arial"/>
          <w:b/>
        </w:rPr>
        <w:t>Roads Programme 2021 update</w:t>
      </w:r>
    </w:p>
    <w:p w14:paraId="178951D2" w14:textId="77777777" w:rsidR="0041442C" w:rsidRDefault="0041442C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26099B7E" w14:textId="437C57CF" w:rsidR="005A0D3B" w:rsidRDefault="0041442C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John McKernan</w:t>
      </w:r>
      <w:r w:rsidR="00B93F6A">
        <w:rPr>
          <w:rFonts w:ascii="Arial" w:hAnsi="Arial" w:cs="Arial"/>
        </w:rPr>
        <w:t xml:space="preserve"> (JMcK)</w:t>
      </w:r>
      <w:r>
        <w:rPr>
          <w:rFonts w:ascii="Arial" w:hAnsi="Arial" w:cs="Arial"/>
        </w:rPr>
        <w:t xml:space="preserve"> </w:t>
      </w:r>
      <w:r w:rsidR="00B540F9">
        <w:rPr>
          <w:rFonts w:ascii="Arial" w:hAnsi="Arial" w:cs="Arial"/>
        </w:rPr>
        <w:t>gave</w:t>
      </w:r>
      <w:r w:rsidR="00B82DAC">
        <w:rPr>
          <w:rFonts w:ascii="Arial" w:hAnsi="Arial" w:cs="Arial"/>
        </w:rPr>
        <w:t xml:space="preserve"> a</w:t>
      </w:r>
      <w:r w:rsidR="001436BE">
        <w:rPr>
          <w:rFonts w:ascii="Arial" w:hAnsi="Arial" w:cs="Arial"/>
        </w:rPr>
        <w:t>n update</w:t>
      </w:r>
      <w:r w:rsidR="00B82DAC">
        <w:rPr>
          <w:rFonts w:ascii="Arial" w:hAnsi="Arial" w:cs="Arial"/>
        </w:rPr>
        <w:t xml:space="preserve"> on </w:t>
      </w:r>
      <w:r w:rsidR="001436BE">
        <w:rPr>
          <w:rFonts w:ascii="Arial" w:hAnsi="Arial" w:cs="Arial"/>
        </w:rPr>
        <w:t xml:space="preserve">the 2021 </w:t>
      </w:r>
      <w:r>
        <w:rPr>
          <w:rFonts w:ascii="Arial" w:hAnsi="Arial" w:cs="Arial"/>
        </w:rPr>
        <w:t>Roads Programme</w:t>
      </w:r>
      <w:bookmarkStart w:id="0" w:name="_Hlk53151623"/>
      <w:r w:rsidR="001436BE">
        <w:rPr>
          <w:rFonts w:ascii="Arial" w:hAnsi="Arial" w:cs="Arial"/>
        </w:rPr>
        <w:t>.</w:t>
      </w:r>
    </w:p>
    <w:bookmarkEnd w:id="0"/>
    <w:p w14:paraId="0271D7D7" w14:textId="4878EAA7" w:rsidR="001B1B12" w:rsidRDefault="001B1B1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61CEE547" w14:textId="0D9C39CB" w:rsidR="001436BE" w:rsidRDefault="001436BE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outlined that funding was provided from 3 main sources</w:t>
      </w:r>
      <w:r w:rsidR="00B93F6A">
        <w:rPr>
          <w:rFonts w:ascii="Arial" w:hAnsi="Arial" w:cs="Arial"/>
        </w:rPr>
        <w:t xml:space="preserve"> in 2021 including</w:t>
      </w:r>
      <w:r>
        <w:rPr>
          <w:rFonts w:ascii="Arial" w:hAnsi="Arial" w:cs="Arial"/>
        </w:rPr>
        <w:t xml:space="preserve"> €10M from T</w:t>
      </w:r>
      <w:r w:rsidR="00B93F6A">
        <w:rPr>
          <w:rFonts w:ascii="Arial" w:hAnsi="Arial" w:cs="Arial"/>
        </w:rPr>
        <w:t>ransport Infrastructure Ireland (TII)</w:t>
      </w:r>
      <w:r>
        <w:rPr>
          <w:rFonts w:ascii="Arial" w:hAnsi="Arial" w:cs="Arial"/>
        </w:rPr>
        <w:t>, €15.5M from Department of Transport</w:t>
      </w:r>
      <w:r w:rsidR="00B93F6A">
        <w:rPr>
          <w:rFonts w:ascii="Arial" w:hAnsi="Arial" w:cs="Arial"/>
        </w:rPr>
        <w:t xml:space="preserve"> (DOT)</w:t>
      </w:r>
      <w:r>
        <w:rPr>
          <w:rFonts w:ascii="Arial" w:hAnsi="Arial" w:cs="Arial"/>
        </w:rPr>
        <w:t xml:space="preserve"> and €3.5M Councils Own Resources.</w:t>
      </w:r>
    </w:p>
    <w:p w14:paraId="6A663987" w14:textId="6EB9D09F" w:rsidR="001436BE" w:rsidRDefault="001436BE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04D0C34F" w14:textId="45BB37B3" w:rsidR="00B93F6A" w:rsidRDefault="00B93F6A" w:rsidP="00B93F6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the year additional funding of €734,000 was received from TII for additional maintenance works, €522,000 from DOT for Climate Change and €840,000 from the NTA for outdoor dining. </w:t>
      </w:r>
      <w:r w:rsidRPr="009F6A75">
        <w:rPr>
          <w:rFonts w:ascii="Arial" w:hAnsi="Arial" w:cs="Arial"/>
        </w:rPr>
        <w:t xml:space="preserve">There </w:t>
      </w:r>
      <w:r w:rsidR="009E1ECD" w:rsidRPr="009F6A75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also</w:t>
      </w:r>
      <w:r w:rsidRPr="009F6A75">
        <w:rPr>
          <w:rFonts w:ascii="Arial" w:hAnsi="Arial" w:cs="Arial"/>
        </w:rPr>
        <w:t xml:space="preserve"> 2 rounds of LIS funding </w:t>
      </w:r>
      <w:r>
        <w:rPr>
          <w:rFonts w:ascii="Arial" w:hAnsi="Arial" w:cs="Arial"/>
        </w:rPr>
        <w:t xml:space="preserve">which </w:t>
      </w:r>
      <w:r w:rsidRPr="009F6A75">
        <w:rPr>
          <w:rFonts w:ascii="Arial" w:hAnsi="Arial" w:cs="Arial"/>
        </w:rPr>
        <w:t>tota</w:t>
      </w:r>
      <w:r>
        <w:rPr>
          <w:rFonts w:ascii="Arial" w:hAnsi="Arial" w:cs="Arial"/>
        </w:rPr>
        <w:t>l</w:t>
      </w:r>
      <w:r w:rsidRPr="009F6A75">
        <w:rPr>
          <w:rFonts w:ascii="Arial" w:hAnsi="Arial" w:cs="Arial"/>
        </w:rPr>
        <w:t>l</w:t>
      </w:r>
      <w:r>
        <w:rPr>
          <w:rFonts w:ascii="Arial" w:hAnsi="Arial" w:cs="Arial"/>
        </w:rPr>
        <w:t>ed</w:t>
      </w:r>
      <w:r w:rsidRPr="009F6A75">
        <w:rPr>
          <w:rFonts w:ascii="Arial" w:hAnsi="Arial" w:cs="Arial"/>
        </w:rPr>
        <w:t xml:space="preserve"> €1.2 </w:t>
      </w:r>
      <w:r w:rsidR="00E92D1E">
        <w:rPr>
          <w:rFonts w:ascii="Arial" w:hAnsi="Arial" w:cs="Arial"/>
        </w:rPr>
        <w:t>M</w:t>
      </w:r>
      <w:r w:rsidR="00E92D1E" w:rsidRPr="009F6A75">
        <w:rPr>
          <w:rFonts w:ascii="Arial" w:hAnsi="Arial" w:cs="Arial"/>
        </w:rPr>
        <w:t xml:space="preserve">. </w:t>
      </w:r>
    </w:p>
    <w:p w14:paraId="69856922" w14:textId="57E15AE1" w:rsidR="001436BE" w:rsidRDefault="001436BE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00FFF783" w14:textId="089C585B" w:rsidR="003E682B" w:rsidRDefault="009E1ECD" w:rsidP="009F6A7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Additionally in 2021, Cavan was allocated €2.3M funding from the National Transport Authority (NTA) for Active travel measures across the county. It was explained that funding would be available over the next 5 years from the NTA </w:t>
      </w:r>
      <w:r w:rsidR="003E682B">
        <w:rPr>
          <w:rFonts w:ascii="Arial" w:hAnsi="Arial" w:cs="Arial"/>
        </w:rPr>
        <w:t>under Active Travel funding which Government has committed €1.8 Billion to.</w:t>
      </w:r>
    </w:p>
    <w:p w14:paraId="70F64AEF" w14:textId="77777777" w:rsidR="003E682B" w:rsidRDefault="003E682B" w:rsidP="009F6A7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651327BF" w14:textId="0990CB7D" w:rsidR="00072F1C" w:rsidRDefault="003E682B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 update was given on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roads projects currently in development.</w:t>
      </w:r>
    </w:p>
    <w:p w14:paraId="25C48AEF" w14:textId="77777777" w:rsidR="007C14C9" w:rsidRDefault="007C14C9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1679CA4C" w14:textId="77777777" w:rsidR="00400C0B" w:rsidRDefault="001F547B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F45423">
        <w:rPr>
          <w:rFonts w:ascii="Arial" w:hAnsi="Arial" w:cs="Arial"/>
          <w:b/>
          <w:bCs/>
        </w:rPr>
        <w:t>National Roads</w:t>
      </w:r>
    </w:p>
    <w:p w14:paraId="37943F22" w14:textId="43EDD7BA" w:rsidR="001F547B" w:rsidRPr="00F45423" w:rsidRDefault="001F547B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F45423">
        <w:rPr>
          <w:rFonts w:ascii="Arial" w:hAnsi="Arial" w:cs="Arial"/>
          <w:b/>
          <w:bCs/>
        </w:rPr>
        <w:t>Virg</w:t>
      </w:r>
      <w:r w:rsidR="00F45423" w:rsidRPr="00F45423">
        <w:rPr>
          <w:rFonts w:ascii="Arial" w:hAnsi="Arial" w:cs="Arial"/>
          <w:b/>
          <w:bCs/>
        </w:rPr>
        <w:t>inia</w:t>
      </w:r>
      <w:r w:rsidRPr="00F45423">
        <w:rPr>
          <w:rFonts w:ascii="Arial" w:hAnsi="Arial" w:cs="Arial"/>
          <w:b/>
          <w:bCs/>
        </w:rPr>
        <w:t xml:space="preserve"> Bypass</w:t>
      </w:r>
    </w:p>
    <w:p w14:paraId="0CAD2E93" w14:textId="5F2B6520" w:rsidR="004B0749" w:rsidRDefault="003E682B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F547B">
        <w:rPr>
          <w:rFonts w:ascii="Arial" w:hAnsi="Arial" w:cs="Arial"/>
        </w:rPr>
        <w:t>3</w:t>
      </w:r>
      <w:r w:rsidR="001F547B" w:rsidRPr="001F547B">
        <w:rPr>
          <w:rFonts w:ascii="Arial" w:hAnsi="Arial" w:cs="Arial"/>
          <w:vertAlign w:val="superscript"/>
        </w:rPr>
        <w:t>rd</w:t>
      </w:r>
      <w:r w:rsidR="001F547B">
        <w:rPr>
          <w:rFonts w:ascii="Arial" w:hAnsi="Arial" w:cs="Arial"/>
        </w:rPr>
        <w:t xml:space="preserve"> P</w:t>
      </w:r>
      <w:r w:rsidR="00F45423">
        <w:rPr>
          <w:rFonts w:ascii="Arial" w:hAnsi="Arial" w:cs="Arial"/>
        </w:rPr>
        <w:t xml:space="preserve">ublic </w:t>
      </w:r>
      <w:r w:rsidR="001F547B">
        <w:rPr>
          <w:rFonts w:ascii="Arial" w:hAnsi="Arial" w:cs="Arial"/>
        </w:rPr>
        <w:t>C</w:t>
      </w:r>
      <w:r w:rsidR="00F45423">
        <w:rPr>
          <w:rFonts w:ascii="Arial" w:hAnsi="Arial" w:cs="Arial"/>
        </w:rPr>
        <w:t xml:space="preserve">onsultation </w:t>
      </w:r>
      <w:r>
        <w:rPr>
          <w:rFonts w:ascii="Arial" w:hAnsi="Arial" w:cs="Arial"/>
        </w:rPr>
        <w:t>was c</w:t>
      </w:r>
      <w:r w:rsidR="004B0749">
        <w:rPr>
          <w:rFonts w:ascii="Arial" w:hAnsi="Arial" w:cs="Arial"/>
        </w:rPr>
        <w:t>ompleted in 2021 and it was envisaged that</w:t>
      </w:r>
      <w:r w:rsidR="00F45423">
        <w:rPr>
          <w:rFonts w:ascii="Arial" w:hAnsi="Arial" w:cs="Arial"/>
        </w:rPr>
        <w:t xml:space="preserve"> the</w:t>
      </w:r>
      <w:r w:rsidR="001F547B">
        <w:rPr>
          <w:rFonts w:ascii="Arial" w:hAnsi="Arial" w:cs="Arial"/>
        </w:rPr>
        <w:t xml:space="preserve"> Preferred Option</w:t>
      </w:r>
      <w:r w:rsidR="008F3C09">
        <w:rPr>
          <w:rFonts w:ascii="Arial" w:hAnsi="Arial" w:cs="Arial"/>
        </w:rPr>
        <w:t xml:space="preserve"> </w:t>
      </w:r>
      <w:r w:rsidR="004B0749">
        <w:rPr>
          <w:rFonts w:ascii="Arial" w:hAnsi="Arial" w:cs="Arial"/>
        </w:rPr>
        <w:t xml:space="preserve">would be </w:t>
      </w:r>
      <w:r w:rsidR="008F3C09">
        <w:rPr>
          <w:rFonts w:ascii="Arial" w:hAnsi="Arial" w:cs="Arial"/>
        </w:rPr>
        <w:t>published</w:t>
      </w:r>
      <w:r w:rsidR="001F547B">
        <w:rPr>
          <w:rFonts w:ascii="Arial" w:hAnsi="Arial" w:cs="Arial"/>
        </w:rPr>
        <w:t xml:space="preserve"> </w:t>
      </w:r>
      <w:r w:rsidR="004B0749">
        <w:rPr>
          <w:rFonts w:ascii="Arial" w:hAnsi="Arial" w:cs="Arial"/>
        </w:rPr>
        <w:t xml:space="preserve">in </w:t>
      </w:r>
      <w:r w:rsidR="008F3C09">
        <w:rPr>
          <w:rFonts w:ascii="Arial" w:hAnsi="Arial" w:cs="Arial"/>
        </w:rPr>
        <w:t>Q1 2022</w:t>
      </w:r>
      <w:r w:rsidR="00E92D1E">
        <w:rPr>
          <w:rFonts w:ascii="Arial" w:hAnsi="Arial" w:cs="Arial"/>
        </w:rPr>
        <w:t xml:space="preserve">. </w:t>
      </w:r>
      <w:r w:rsidR="004B0749">
        <w:rPr>
          <w:rFonts w:ascii="Arial" w:hAnsi="Arial" w:cs="Arial"/>
        </w:rPr>
        <w:t>The scheme would also include Active Travel measures along its route.</w:t>
      </w:r>
    </w:p>
    <w:p w14:paraId="6219FF72" w14:textId="1A69910F" w:rsidR="008F3C09" w:rsidRDefault="008F3C09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558791B4" w14:textId="6474FC99" w:rsidR="008F3C09" w:rsidRPr="00400C0B" w:rsidRDefault="008F3C09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400C0B">
        <w:rPr>
          <w:rFonts w:ascii="Arial" w:hAnsi="Arial" w:cs="Arial"/>
          <w:b/>
          <w:bCs/>
        </w:rPr>
        <w:t>Dub</w:t>
      </w:r>
      <w:r w:rsidR="00F45423" w:rsidRPr="00400C0B">
        <w:rPr>
          <w:rFonts w:ascii="Arial" w:hAnsi="Arial" w:cs="Arial"/>
          <w:b/>
          <w:bCs/>
        </w:rPr>
        <w:t>lin</w:t>
      </w:r>
      <w:r w:rsidRPr="00400C0B">
        <w:rPr>
          <w:rFonts w:ascii="Arial" w:hAnsi="Arial" w:cs="Arial"/>
          <w:b/>
          <w:bCs/>
        </w:rPr>
        <w:t xml:space="preserve"> Road Roundabout</w:t>
      </w:r>
    </w:p>
    <w:p w14:paraId="386583F2" w14:textId="6F114E24" w:rsidR="008F3C09" w:rsidRDefault="004B0749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1</w:t>
      </w:r>
      <w:r w:rsidRPr="00D45F6C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</w:t>
      </w:r>
      <w:r w:rsidR="008F3C09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consultation was</w:t>
      </w:r>
      <w:r w:rsidR="00F45423">
        <w:rPr>
          <w:rFonts w:ascii="Arial" w:hAnsi="Arial" w:cs="Arial"/>
        </w:rPr>
        <w:t xml:space="preserve"> held </w:t>
      </w:r>
      <w:r w:rsidR="008F3C09">
        <w:rPr>
          <w:rFonts w:ascii="Arial" w:hAnsi="Arial" w:cs="Arial"/>
        </w:rPr>
        <w:t>earlier in</w:t>
      </w:r>
      <w:r w:rsidR="00F45423">
        <w:rPr>
          <w:rFonts w:ascii="Arial" w:hAnsi="Arial" w:cs="Arial"/>
        </w:rPr>
        <w:t xml:space="preserve"> the</w:t>
      </w:r>
      <w:r w:rsidR="008F3C09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 xml:space="preserve"> with 2</w:t>
      </w:r>
      <w:r w:rsidR="008F3C09">
        <w:rPr>
          <w:rFonts w:ascii="Arial" w:hAnsi="Arial" w:cs="Arial"/>
        </w:rPr>
        <w:t xml:space="preserve"> option</w:t>
      </w:r>
      <w:r w:rsidR="00D4689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displayed, an </w:t>
      </w:r>
      <w:r w:rsidR="00D46892">
        <w:rPr>
          <w:rFonts w:ascii="Arial" w:hAnsi="Arial" w:cs="Arial"/>
        </w:rPr>
        <w:t>u</w:t>
      </w:r>
      <w:r w:rsidR="008F3C09">
        <w:rPr>
          <w:rFonts w:ascii="Arial" w:hAnsi="Arial" w:cs="Arial"/>
        </w:rPr>
        <w:t xml:space="preserve">pgrade </w:t>
      </w:r>
      <w:r>
        <w:rPr>
          <w:rFonts w:ascii="Arial" w:hAnsi="Arial" w:cs="Arial"/>
        </w:rPr>
        <w:t xml:space="preserve">of the </w:t>
      </w:r>
      <w:r w:rsidR="008F3C09">
        <w:rPr>
          <w:rFonts w:ascii="Arial" w:hAnsi="Arial" w:cs="Arial"/>
        </w:rPr>
        <w:t xml:space="preserve">existing </w:t>
      </w:r>
      <w:r w:rsidR="00F45423">
        <w:rPr>
          <w:rFonts w:ascii="Arial" w:hAnsi="Arial" w:cs="Arial"/>
        </w:rPr>
        <w:t xml:space="preserve">roundabout or </w:t>
      </w:r>
      <w:r>
        <w:rPr>
          <w:rFonts w:ascii="Arial" w:hAnsi="Arial" w:cs="Arial"/>
        </w:rPr>
        <w:t xml:space="preserve">the </w:t>
      </w:r>
      <w:r w:rsidR="00F45423">
        <w:rPr>
          <w:rFonts w:ascii="Arial" w:hAnsi="Arial" w:cs="Arial"/>
        </w:rPr>
        <w:t>implement</w:t>
      </w:r>
      <w:r>
        <w:rPr>
          <w:rFonts w:ascii="Arial" w:hAnsi="Arial" w:cs="Arial"/>
        </w:rPr>
        <w:t xml:space="preserve">ation of a </w:t>
      </w:r>
      <w:r w:rsidR="008F3C09">
        <w:rPr>
          <w:rFonts w:ascii="Arial" w:hAnsi="Arial" w:cs="Arial"/>
        </w:rPr>
        <w:t>traffic light sys</w:t>
      </w:r>
      <w:r w:rsidR="00F45423">
        <w:rPr>
          <w:rFonts w:ascii="Arial" w:hAnsi="Arial" w:cs="Arial"/>
        </w:rPr>
        <w:t>tem</w:t>
      </w:r>
      <w:r w:rsidR="008F3C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5F6C">
        <w:rPr>
          <w:rFonts w:ascii="Arial" w:hAnsi="Arial" w:cs="Arial"/>
        </w:rPr>
        <w:t>Consultants are currently reviewing</w:t>
      </w:r>
      <w:r w:rsidR="00193F42" w:rsidRPr="00D45F6C">
        <w:rPr>
          <w:rFonts w:ascii="Arial" w:hAnsi="Arial" w:cs="Arial"/>
        </w:rPr>
        <w:t xml:space="preserve"> the consultation feedback</w:t>
      </w:r>
      <w:r w:rsidR="00D45F6C">
        <w:rPr>
          <w:rFonts w:ascii="Arial" w:hAnsi="Arial" w:cs="Arial"/>
        </w:rPr>
        <w:t>.</w:t>
      </w:r>
    </w:p>
    <w:p w14:paraId="239F9E50" w14:textId="77777777" w:rsidR="007C14C9" w:rsidRDefault="007C14C9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14:paraId="411F0194" w14:textId="0E13AB4F" w:rsidR="00F45423" w:rsidRPr="00F45423" w:rsidRDefault="00F45423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N55 </w:t>
      </w:r>
      <w:r w:rsidR="008F3C09" w:rsidRPr="00F45423">
        <w:rPr>
          <w:rFonts w:ascii="Arial" w:hAnsi="Arial" w:cs="Arial"/>
          <w:b/>
          <w:bCs/>
        </w:rPr>
        <w:t xml:space="preserve">Corduff to </w:t>
      </w:r>
      <w:r w:rsidR="00B11A22">
        <w:rPr>
          <w:rFonts w:ascii="Arial" w:hAnsi="Arial" w:cs="Arial"/>
          <w:b/>
          <w:bCs/>
        </w:rPr>
        <w:t xml:space="preserve">South of </w:t>
      </w:r>
      <w:r w:rsidRPr="00F45423">
        <w:rPr>
          <w:rFonts w:ascii="Arial" w:hAnsi="Arial" w:cs="Arial"/>
          <w:b/>
          <w:bCs/>
        </w:rPr>
        <w:t>Ki</w:t>
      </w:r>
      <w:r w:rsidR="008F3C09" w:rsidRPr="00F45423">
        <w:rPr>
          <w:rFonts w:ascii="Arial" w:hAnsi="Arial" w:cs="Arial"/>
          <w:b/>
          <w:bCs/>
        </w:rPr>
        <w:t>llydoon</w:t>
      </w:r>
      <w:r w:rsidR="00B11A22">
        <w:rPr>
          <w:rFonts w:ascii="Arial" w:hAnsi="Arial" w:cs="Arial"/>
          <w:b/>
          <w:bCs/>
        </w:rPr>
        <w:t xml:space="preserve"> (Minor)</w:t>
      </w:r>
      <w:r w:rsidR="008F3C09" w:rsidRPr="00F45423">
        <w:rPr>
          <w:rFonts w:ascii="Arial" w:hAnsi="Arial" w:cs="Arial"/>
          <w:b/>
          <w:bCs/>
        </w:rPr>
        <w:t xml:space="preserve">. </w:t>
      </w:r>
    </w:p>
    <w:p w14:paraId="60C2C880" w14:textId="2FF03F24" w:rsidR="001A1F76" w:rsidRDefault="00B11A22" w:rsidP="00B11A2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Planning and </w:t>
      </w:r>
      <w:r w:rsidR="008F3C09">
        <w:rPr>
          <w:rFonts w:ascii="Arial" w:hAnsi="Arial" w:cs="Arial"/>
        </w:rPr>
        <w:t xml:space="preserve">CPO </w:t>
      </w:r>
      <w:r w:rsidR="008B73ED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confirmed </w:t>
      </w:r>
      <w:r w:rsidR="00F45423">
        <w:rPr>
          <w:rFonts w:ascii="Arial" w:hAnsi="Arial" w:cs="Arial"/>
        </w:rPr>
        <w:t xml:space="preserve">in </w:t>
      </w:r>
      <w:r w:rsidR="008F3C09">
        <w:rPr>
          <w:rFonts w:ascii="Arial" w:hAnsi="Arial" w:cs="Arial"/>
        </w:rPr>
        <w:t>2019</w:t>
      </w:r>
      <w:r w:rsidR="00E92D1E">
        <w:rPr>
          <w:rFonts w:ascii="Arial" w:hAnsi="Arial" w:cs="Arial"/>
        </w:rPr>
        <w:t xml:space="preserve">. </w:t>
      </w:r>
      <w:r w:rsidR="008F3C09">
        <w:rPr>
          <w:rFonts w:ascii="Arial" w:hAnsi="Arial" w:cs="Arial"/>
        </w:rPr>
        <w:t xml:space="preserve">Approval </w:t>
      </w:r>
      <w:r w:rsidR="00F45423">
        <w:rPr>
          <w:rFonts w:ascii="Arial" w:hAnsi="Arial" w:cs="Arial"/>
        </w:rPr>
        <w:t xml:space="preserve">was received from </w:t>
      </w:r>
      <w:r w:rsidR="008B73ED">
        <w:rPr>
          <w:rFonts w:ascii="Arial" w:hAnsi="Arial" w:cs="Arial"/>
        </w:rPr>
        <w:t xml:space="preserve">the </w:t>
      </w:r>
      <w:r w:rsidR="008F3C09">
        <w:rPr>
          <w:rFonts w:ascii="Arial" w:hAnsi="Arial" w:cs="Arial"/>
        </w:rPr>
        <w:t>TII in Oct</w:t>
      </w:r>
      <w:r w:rsidR="00F45423">
        <w:rPr>
          <w:rFonts w:ascii="Arial" w:hAnsi="Arial" w:cs="Arial"/>
        </w:rPr>
        <w:t>ober 2021</w:t>
      </w:r>
      <w:r w:rsidR="008F3C09">
        <w:rPr>
          <w:rFonts w:ascii="Arial" w:hAnsi="Arial" w:cs="Arial"/>
        </w:rPr>
        <w:t xml:space="preserve"> to </w:t>
      </w:r>
      <w:r w:rsidR="008B73ED">
        <w:rPr>
          <w:rFonts w:ascii="Arial" w:hAnsi="Arial" w:cs="Arial"/>
        </w:rPr>
        <w:t>commence</w:t>
      </w:r>
      <w:r w:rsidR="008F3C09">
        <w:rPr>
          <w:rFonts w:ascii="Arial" w:hAnsi="Arial" w:cs="Arial"/>
        </w:rPr>
        <w:t xml:space="preserve"> </w:t>
      </w:r>
      <w:r w:rsidR="00F45423">
        <w:rPr>
          <w:rFonts w:ascii="Arial" w:hAnsi="Arial" w:cs="Arial"/>
        </w:rPr>
        <w:t xml:space="preserve">the </w:t>
      </w:r>
      <w:r w:rsidR="008F3C09">
        <w:rPr>
          <w:rFonts w:ascii="Arial" w:hAnsi="Arial" w:cs="Arial"/>
        </w:rPr>
        <w:t>tender process</w:t>
      </w:r>
      <w:r w:rsidR="00D45F6C">
        <w:rPr>
          <w:rFonts w:ascii="Arial" w:hAnsi="Arial" w:cs="Arial"/>
        </w:rPr>
        <w:t>. It is hoped to</w:t>
      </w:r>
      <w:r w:rsidR="001A1F76">
        <w:rPr>
          <w:rFonts w:ascii="Arial" w:hAnsi="Arial" w:cs="Arial"/>
        </w:rPr>
        <w:t xml:space="preserve"> award the contract in 20</w:t>
      </w:r>
      <w:r w:rsidR="00D45F6C">
        <w:rPr>
          <w:rFonts w:ascii="Arial" w:hAnsi="Arial" w:cs="Arial"/>
        </w:rPr>
        <w:t>2</w:t>
      </w:r>
      <w:r w:rsidR="001A1F76">
        <w:rPr>
          <w:rFonts w:ascii="Arial" w:hAnsi="Arial" w:cs="Arial"/>
        </w:rPr>
        <w:t>2 subject to TII approval and funding being in place.</w:t>
      </w:r>
    </w:p>
    <w:p w14:paraId="552ACB6D" w14:textId="65CAF567" w:rsidR="008F3C09" w:rsidRDefault="008F3C09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2FA50445" w14:textId="77777777" w:rsidR="00B11A22" w:rsidRDefault="00B11A2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11A22">
        <w:rPr>
          <w:rFonts w:ascii="Arial" w:hAnsi="Arial" w:cs="Arial"/>
          <w:b/>
          <w:bCs/>
        </w:rPr>
        <w:t>N3 Virginia</w:t>
      </w:r>
      <w:r w:rsidR="008F3C09" w:rsidRPr="00B11A22">
        <w:rPr>
          <w:rFonts w:ascii="Arial" w:hAnsi="Arial" w:cs="Arial"/>
          <w:b/>
          <w:bCs/>
        </w:rPr>
        <w:t xml:space="preserve"> </w:t>
      </w:r>
      <w:r w:rsidRPr="00B11A22">
        <w:rPr>
          <w:rFonts w:ascii="Arial" w:hAnsi="Arial" w:cs="Arial"/>
          <w:b/>
          <w:bCs/>
        </w:rPr>
        <w:t>M</w:t>
      </w:r>
      <w:r w:rsidR="008F3C09" w:rsidRPr="00B11A22">
        <w:rPr>
          <w:rFonts w:ascii="Arial" w:hAnsi="Arial" w:cs="Arial"/>
          <w:b/>
          <w:bCs/>
        </w:rPr>
        <w:t xml:space="preserve">ain </w:t>
      </w:r>
      <w:r w:rsidRPr="00B11A22">
        <w:rPr>
          <w:rFonts w:ascii="Arial" w:hAnsi="Arial" w:cs="Arial"/>
          <w:b/>
          <w:bCs/>
        </w:rPr>
        <w:t>S</w:t>
      </w:r>
      <w:r w:rsidR="008F3C09" w:rsidRPr="00B11A22">
        <w:rPr>
          <w:rFonts w:ascii="Arial" w:hAnsi="Arial" w:cs="Arial"/>
          <w:b/>
          <w:bCs/>
        </w:rPr>
        <w:t>treet</w:t>
      </w:r>
      <w:r w:rsidR="008F3C09">
        <w:rPr>
          <w:rFonts w:ascii="Arial" w:hAnsi="Arial" w:cs="Arial"/>
        </w:rPr>
        <w:t xml:space="preserve"> </w:t>
      </w:r>
    </w:p>
    <w:p w14:paraId="5DA5ABF8" w14:textId="26FB5F22" w:rsidR="00B11A22" w:rsidRDefault="00D45F6C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contract was awarded</w:t>
      </w:r>
      <w:r w:rsidR="00897B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8F3C09">
        <w:rPr>
          <w:rFonts w:ascii="Arial" w:hAnsi="Arial" w:cs="Arial"/>
        </w:rPr>
        <w:t>Aug</w:t>
      </w:r>
      <w:r w:rsidR="00B11A22">
        <w:rPr>
          <w:rFonts w:ascii="Arial" w:hAnsi="Arial" w:cs="Arial"/>
        </w:rPr>
        <w:t>ust</w:t>
      </w:r>
      <w:r w:rsidR="008F3C09">
        <w:rPr>
          <w:rFonts w:ascii="Arial" w:hAnsi="Arial" w:cs="Arial"/>
        </w:rPr>
        <w:t xml:space="preserve"> </w:t>
      </w:r>
      <w:r w:rsidR="00B11A22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</w:t>
      </w:r>
      <w:r w:rsidR="00897BD0">
        <w:rPr>
          <w:rFonts w:ascii="Arial" w:hAnsi="Arial" w:cs="Arial"/>
        </w:rPr>
        <w:t>and c</w:t>
      </w:r>
      <w:r w:rsidR="00B11A22">
        <w:rPr>
          <w:rFonts w:ascii="Arial" w:hAnsi="Arial" w:cs="Arial"/>
        </w:rPr>
        <w:t>onstruction</w:t>
      </w:r>
      <w:r w:rsidR="00897BD0">
        <w:rPr>
          <w:rFonts w:ascii="Arial" w:hAnsi="Arial" w:cs="Arial"/>
        </w:rPr>
        <w:t xml:space="preserve"> is underway with a completion date of May 2</w:t>
      </w:r>
      <w:r w:rsidR="008F3C09">
        <w:rPr>
          <w:rFonts w:ascii="Arial" w:hAnsi="Arial" w:cs="Arial"/>
        </w:rPr>
        <w:t>022.</w:t>
      </w:r>
      <w:r w:rsidR="00897BD0">
        <w:rPr>
          <w:rFonts w:ascii="Arial" w:hAnsi="Arial" w:cs="Arial"/>
        </w:rPr>
        <w:t xml:space="preserve"> It is hoped </w:t>
      </w:r>
      <w:r w:rsidR="008F3C09">
        <w:rPr>
          <w:rFonts w:ascii="Arial" w:hAnsi="Arial" w:cs="Arial"/>
        </w:rPr>
        <w:t xml:space="preserve">cables will be undergrounded </w:t>
      </w:r>
      <w:r w:rsidR="00B11A22">
        <w:rPr>
          <w:rFonts w:ascii="Arial" w:hAnsi="Arial" w:cs="Arial"/>
        </w:rPr>
        <w:t xml:space="preserve">and new public lights installed </w:t>
      </w:r>
      <w:r w:rsidR="008F3C09">
        <w:rPr>
          <w:rFonts w:ascii="Arial" w:hAnsi="Arial" w:cs="Arial"/>
        </w:rPr>
        <w:t>before Christmas</w:t>
      </w:r>
      <w:r w:rsidR="00E92D1E">
        <w:rPr>
          <w:rFonts w:ascii="Arial" w:hAnsi="Arial" w:cs="Arial"/>
        </w:rPr>
        <w:t xml:space="preserve">. </w:t>
      </w:r>
    </w:p>
    <w:p w14:paraId="4BA058A2" w14:textId="61750967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5EA11270" w14:textId="03EAD818" w:rsidR="00B11A2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11A22">
        <w:rPr>
          <w:rFonts w:ascii="Arial" w:hAnsi="Arial" w:cs="Arial"/>
          <w:b/>
          <w:bCs/>
        </w:rPr>
        <w:t>Safety-</w:t>
      </w:r>
      <w:r w:rsidR="00B11A22">
        <w:rPr>
          <w:rFonts w:ascii="Arial" w:hAnsi="Arial" w:cs="Arial"/>
          <w:b/>
          <w:bCs/>
        </w:rPr>
        <w:t xml:space="preserve">N3 </w:t>
      </w:r>
      <w:r w:rsidRPr="00B11A22">
        <w:rPr>
          <w:rFonts w:ascii="Arial" w:hAnsi="Arial" w:cs="Arial"/>
          <w:b/>
          <w:bCs/>
        </w:rPr>
        <w:t>Dub</w:t>
      </w:r>
      <w:r w:rsidR="00B11A22">
        <w:rPr>
          <w:rFonts w:ascii="Arial" w:hAnsi="Arial" w:cs="Arial"/>
          <w:b/>
          <w:bCs/>
        </w:rPr>
        <w:t>lin Road Roundabout to Kilmore R</w:t>
      </w:r>
      <w:r w:rsidRPr="00B11A22">
        <w:rPr>
          <w:rFonts w:ascii="Arial" w:hAnsi="Arial" w:cs="Arial"/>
          <w:b/>
          <w:bCs/>
        </w:rPr>
        <w:t>oundabout</w:t>
      </w:r>
      <w:r>
        <w:rPr>
          <w:rFonts w:ascii="Arial" w:hAnsi="Arial" w:cs="Arial"/>
        </w:rPr>
        <w:t xml:space="preserve"> </w:t>
      </w:r>
    </w:p>
    <w:p w14:paraId="61F6AA5A" w14:textId="643DAA3A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Pub</w:t>
      </w:r>
      <w:r w:rsidR="00B11A22">
        <w:rPr>
          <w:rFonts w:ascii="Arial" w:hAnsi="Arial" w:cs="Arial"/>
        </w:rPr>
        <w:t>lic</w:t>
      </w:r>
      <w:r>
        <w:rPr>
          <w:rFonts w:ascii="Arial" w:hAnsi="Arial" w:cs="Arial"/>
        </w:rPr>
        <w:t xml:space="preserve"> C</w:t>
      </w:r>
      <w:r w:rsidR="00B11A22">
        <w:rPr>
          <w:rFonts w:ascii="Arial" w:hAnsi="Arial" w:cs="Arial"/>
        </w:rPr>
        <w:t xml:space="preserve">onsultation completed </w:t>
      </w:r>
      <w:r>
        <w:rPr>
          <w:rFonts w:ascii="Arial" w:hAnsi="Arial" w:cs="Arial"/>
        </w:rPr>
        <w:t>May 2021</w:t>
      </w:r>
      <w:r w:rsidR="00E92D1E">
        <w:rPr>
          <w:rFonts w:ascii="Arial" w:hAnsi="Arial" w:cs="Arial"/>
        </w:rPr>
        <w:t xml:space="preserve">. </w:t>
      </w:r>
      <w:r w:rsidR="00B11A22">
        <w:rPr>
          <w:rFonts w:ascii="Arial" w:hAnsi="Arial" w:cs="Arial"/>
        </w:rPr>
        <w:t>Plan to m</w:t>
      </w:r>
      <w:r>
        <w:rPr>
          <w:rFonts w:ascii="Arial" w:hAnsi="Arial" w:cs="Arial"/>
        </w:rPr>
        <w:t>ove to tender Q2 2022</w:t>
      </w:r>
      <w:r w:rsidR="00B11A22">
        <w:rPr>
          <w:rFonts w:ascii="Arial" w:hAnsi="Arial" w:cs="Arial"/>
        </w:rPr>
        <w:t>, subject to TII approval</w:t>
      </w:r>
      <w:r w:rsidR="00E92D1E">
        <w:rPr>
          <w:rFonts w:ascii="Arial" w:hAnsi="Arial" w:cs="Arial"/>
        </w:rPr>
        <w:t xml:space="preserve">. </w:t>
      </w:r>
    </w:p>
    <w:p w14:paraId="439C7B86" w14:textId="653B9E57" w:rsidR="004D5702" w:rsidRDefault="004D570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312FF819" w14:textId="3868E066" w:rsidR="004D5702" w:rsidRPr="00453987" w:rsidRDefault="00C00391" w:rsidP="00453987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Cllr.</w:t>
      </w:r>
      <w:r w:rsidR="00080B98" w:rsidRPr="00453987">
        <w:rPr>
          <w:rFonts w:ascii="Arial" w:hAnsi="Arial" w:cs="Arial"/>
        </w:rPr>
        <w:t xml:space="preserve"> </w:t>
      </w:r>
      <w:r w:rsidR="004D5702" w:rsidRPr="00453987">
        <w:rPr>
          <w:rFonts w:ascii="Arial" w:hAnsi="Arial" w:cs="Arial"/>
        </w:rPr>
        <w:t xml:space="preserve">P McVitty indicated that some individuals were finding it difficult to contact </w:t>
      </w:r>
      <w:r w:rsidR="00453987" w:rsidRPr="00453987">
        <w:rPr>
          <w:rFonts w:ascii="Arial" w:hAnsi="Arial" w:cs="Arial"/>
        </w:rPr>
        <w:t xml:space="preserve">the relevant person </w:t>
      </w:r>
      <w:r w:rsidR="004D5702" w:rsidRPr="00453987">
        <w:rPr>
          <w:rFonts w:ascii="Arial" w:hAnsi="Arial" w:cs="Arial"/>
        </w:rPr>
        <w:t xml:space="preserve">regarding issues </w:t>
      </w:r>
      <w:r w:rsidR="00453987" w:rsidRPr="00453987">
        <w:rPr>
          <w:rFonts w:ascii="Arial" w:hAnsi="Arial" w:cs="Arial"/>
        </w:rPr>
        <w:t>with the scheme. JMcK</w:t>
      </w:r>
      <w:r w:rsidR="004D5702" w:rsidRPr="00453987">
        <w:rPr>
          <w:rFonts w:ascii="Arial" w:hAnsi="Arial" w:cs="Arial"/>
        </w:rPr>
        <w:t xml:space="preserve"> asked Cllr. P McVitty to pass on </w:t>
      </w:r>
      <w:r w:rsidR="00453987">
        <w:rPr>
          <w:rFonts w:ascii="Arial" w:hAnsi="Arial" w:cs="Arial"/>
        </w:rPr>
        <w:t xml:space="preserve">their </w:t>
      </w:r>
      <w:r w:rsidR="004D5702" w:rsidRPr="00453987">
        <w:rPr>
          <w:rFonts w:ascii="Arial" w:hAnsi="Arial" w:cs="Arial"/>
        </w:rPr>
        <w:t xml:space="preserve">details and he </w:t>
      </w:r>
      <w:r w:rsidR="00453987">
        <w:rPr>
          <w:rFonts w:ascii="Arial" w:hAnsi="Arial" w:cs="Arial"/>
        </w:rPr>
        <w:t>would ask the engineers involved to contact them</w:t>
      </w:r>
      <w:r w:rsidR="00E92D1E">
        <w:rPr>
          <w:rFonts w:ascii="Arial" w:hAnsi="Arial" w:cs="Arial"/>
        </w:rPr>
        <w:t>.</w:t>
      </w:r>
    </w:p>
    <w:p w14:paraId="3B366791" w14:textId="14944569" w:rsidR="004D5702" w:rsidRDefault="004D570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60C026DF" w14:textId="28DE4ACA" w:rsidR="00080B98" w:rsidRDefault="00080B98" w:rsidP="00C00391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C00391">
        <w:rPr>
          <w:rFonts w:ascii="Arial" w:hAnsi="Arial" w:cs="Arial"/>
        </w:rPr>
        <w:t>C</w:t>
      </w:r>
      <w:r w:rsidR="00C00391">
        <w:rPr>
          <w:rFonts w:ascii="Arial" w:hAnsi="Arial" w:cs="Arial"/>
        </w:rPr>
        <w:t xml:space="preserve">llr. </w:t>
      </w:r>
      <w:r w:rsidRPr="00C00391">
        <w:rPr>
          <w:rFonts w:ascii="Arial" w:hAnsi="Arial" w:cs="Arial"/>
        </w:rPr>
        <w:t xml:space="preserve">S. O’Reilly asked who was in charge of the roads in Kilmore Business Park and the Pullamore Business Park as they were in poor condition. Paddy </w:t>
      </w:r>
      <w:r w:rsidR="00C00391" w:rsidRPr="0001320B">
        <w:rPr>
          <w:rFonts w:ascii="Arial" w:hAnsi="Arial" w:cs="Arial"/>
          <w:lang w:val="en-IE"/>
        </w:rPr>
        <w:t>Connaughton</w:t>
      </w:r>
      <w:r w:rsidR="00C00391" w:rsidRPr="00C00391">
        <w:rPr>
          <w:rFonts w:ascii="Arial" w:hAnsi="Arial" w:cs="Arial"/>
        </w:rPr>
        <w:t xml:space="preserve"> </w:t>
      </w:r>
      <w:r w:rsidRPr="00C00391">
        <w:rPr>
          <w:rFonts w:ascii="Arial" w:hAnsi="Arial" w:cs="Arial"/>
        </w:rPr>
        <w:t>stated th</w:t>
      </w:r>
      <w:r w:rsidR="00C00391" w:rsidRPr="00C00391">
        <w:rPr>
          <w:rFonts w:ascii="Arial" w:hAnsi="Arial" w:cs="Arial"/>
        </w:rPr>
        <w:t xml:space="preserve">at they were </w:t>
      </w:r>
      <w:r w:rsidRPr="00C00391">
        <w:rPr>
          <w:rFonts w:ascii="Arial" w:hAnsi="Arial" w:cs="Arial"/>
        </w:rPr>
        <w:t>private roads</w:t>
      </w:r>
      <w:r w:rsidR="00E92D1E" w:rsidRPr="00C00391">
        <w:rPr>
          <w:rFonts w:ascii="Arial" w:hAnsi="Arial" w:cs="Arial"/>
        </w:rPr>
        <w:t>.</w:t>
      </w:r>
      <w:r w:rsidR="00E92D1E">
        <w:rPr>
          <w:rFonts w:ascii="Arial" w:hAnsi="Arial" w:cs="Arial"/>
        </w:rPr>
        <w:t xml:space="preserve"> </w:t>
      </w:r>
    </w:p>
    <w:p w14:paraId="72E7921C" w14:textId="38DD261F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5532B698" w14:textId="5FB69863" w:rsidR="00453987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11A22">
        <w:rPr>
          <w:rFonts w:ascii="Arial" w:hAnsi="Arial" w:cs="Arial"/>
          <w:b/>
          <w:bCs/>
        </w:rPr>
        <w:t>Virginia Car</w:t>
      </w:r>
      <w:r w:rsidR="0061367A">
        <w:rPr>
          <w:rFonts w:ascii="Arial" w:hAnsi="Arial" w:cs="Arial"/>
          <w:b/>
          <w:bCs/>
        </w:rPr>
        <w:t>ra</w:t>
      </w:r>
      <w:r w:rsidRPr="00B11A22">
        <w:rPr>
          <w:rFonts w:ascii="Arial" w:hAnsi="Arial" w:cs="Arial"/>
          <w:b/>
          <w:bCs/>
        </w:rPr>
        <w:t xml:space="preserve">keelty </w:t>
      </w:r>
      <w:r w:rsidR="0061367A">
        <w:rPr>
          <w:rFonts w:ascii="Arial" w:hAnsi="Arial" w:cs="Arial"/>
          <w:b/>
          <w:bCs/>
        </w:rPr>
        <w:t>M</w:t>
      </w:r>
      <w:r w:rsidRPr="00B11A22">
        <w:rPr>
          <w:rFonts w:ascii="Arial" w:hAnsi="Arial" w:cs="Arial"/>
          <w:b/>
          <w:bCs/>
        </w:rPr>
        <w:t>ore</w:t>
      </w:r>
      <w:r w:rsidR="0061367A">
        <w:rPr>
          <w:rFonts w:ascii="Arial" w:hAnsi="Arial" w:cs="Arial"/>
          <w:b/>
          <w:bCs/>
        </w:rPr>
        <w:t xml:space="preserve"> (Maghera)</w:t>
      </w:r>
      <w:r>
        <w:rPr>
          <w:rFonts w:ascii="Arial" w:hAnsi="Arial" w:cs="Arial"/>
        </w:rPr>
        <w:t xml:space="preserve"> </w:t>
      </w:r>
    </w:p>
    <w:p w14:paraId="170C471C" w14:textId="5EE368A7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Consult</w:t>
      </w:r>
      <w:r w:rsidR="0061367A">
        <w:rPr>
          <w:rFonts w:ascii="Arial" w:hAnsi="Arial" w:cs="Arial"/>
        </w:rPr>
        <w:t>ing Engineers</w:t>
      </w:r>
      <w:r>
        <w:rPr>
          <w:rFonts w:ascii="Arial" w:hAnsi="Arial" w:cs="Arial"/>
        </w:rPr>
        <w:t xml:space="preserve"> appoint</w:t>
      </w:r>
      <w:r w:rsidR="0061367A">
        <w:rPr>
          <w:rFonts w:ascii="Arial" w:hAnsi="Arial" w:cs="Arial"/>
        </w:rPr>
        <w:t>ed (RPS)</w:t>
      </w:r>
      <w:r>
        <w:rPr>
          <w:rFonts w:ascii="Arial" w:hAnsi="Arial" w:cs="Arial"/>
        </w:rPr>
        <w:t xml:space="preserve">, </w:t>
      </w:r>
      <w:r w:rsidR="00D4689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oping to go to tender </w:t>
      </w:r>
      <w:r w:rsidR="0061367A">
        <w:rPr>
          <w:rFonts w:ascii="Arial" w:hAnsi="Arial" w:cs="Arial"/>
        </w:rPr>
        <w:t xml:space="preserve">in Q2 </w:t>
      </w:r>
      <w:r>
        <w:rPr>
          <w:rFonts w:ascii="Arial" w:hAnsi="Arial" w:cs="Arial"/>
        </w:rPr>
        <w:t>2022</w:t>
      </w:r>
      <w:r w:rsidR="0061367A">
        <w:rPr>
          <w:rFonts w:ascii="Arial" w:hAnsi="Arial" w:cs="Arial"/>
        </w:rPr>
        <w:t>, subject to TII approval.</w:t>
      </w:r>
    </w:p>
    <w:p w14:paraId="74F13F5C" w14:textId="0CB08391" w:rsidR="00B737E2" w:rsidRPr="0061367A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61367A" w:rsidRPr="0061367A">
        <w:rPr>
          <w:rFonts w:ascii="Arial" w:hAnsi="Arial" w:cs="Arial"/>
          <w:b/>
          <w:bCs/>
        </w:rPr>
        <w:t xml:space="preserve">N3 </w:t>
      </w:r>
      <w:r w:rsidRPr="0061367A">
        <w:rPr>
          <w:rFonts w:ascii="Arial" w:hAnsi="Arial" w:cs="Arial"/>
          <w:b/>
          <w:bCs/>
        </w:rPr>
        <w:t>Drumsillagh</w:t>
      </w:r>
      <w:r w:rsidR="0061367A" w:rsidRPr="0061367A">
        <w:rPr>
          <w:rFonts w:ascii="Arial" w:hAnsi="Arial" w:cs="Arial"/>
          <w:b/>
          <w:bCs/>
        </w:rPr>
        <w:t xml:space="preserve"> Safety Scheme</w:t>
      </w:r>
      <w:r w:rsidRPr="0061367A">
        <w:rPr>
          <w:rFonts w:ascii="Arial" w:hAnsi="Arial" w:cs="Arial"/>
          <w:b/>
          <w:bCs/>
        </w:rPr>
        <w:t xml:space="preserve"> </w:t>
      </w:r>
      <w:r w:rsidR="0061367A" w:rsidRPr="0061367A">
        <w:rPr>
          <w:rFonts w:ascii="Arial" w:hAnsi="Arial" w:cs="Arial"/>
          <w:b/>
          <w:bCs/>
        </w:rPr>
        <w:t>extended</w:t>
      </w:r>
      <w:r w:rsidRPr="0061367A">
        <w:rPr>
          <w:rFonts w:ascii="Arial" w:hAnsi="Arial" w:cs="Arial"/>
          <w:b/>
          <w:bCs/>
        </w:rPr>
        <w:t xml:space="preserve"> to </w:t>
      </w:r>
      <w:r w:rsidR="0061367A" w:rsidRPr="0061367A">
        <w:rPr>
          <w:rFonts w:ascii="Arial" w:hAnsi="Arial" w:cs="Arial"/>
          <w:b/>
          <w:bCs/>
        </w:rPr>
        <w:t>D</w:t>
      </w:r>
      <w:r w:rsidRPr="0061367A">
        <w:rPr>
          <w:rFonts w:ascii="Arial" w:hAnsi="Arial" w:cs="Arial"/>
          <w:b/>
          <w:bCs/>
        </w:rPr>
        <w:t xml:space="preserve">rumsillagh, </w:t>
      </w:r>
      <w:r w:rsidR="0061367A" w:rsidRPr="0061367A">
        <w:rPr>
          <w:rFonts w:ascii="Arial" w:hAnsi="Arial" w:cs="Arial"/>
          <w:b/>
          <w:bCs/>
        </w:rPr>
        <w:t>A</w:t>
      </w:r>
      <w:r w:rsidRPr="0061367A">
        <w:rPr>
          <w:rFonts w:ascii="Arial" w:hAnsi="Arial" w:cs="Arial"/>
          <w:b/>
          <w:bCs/>
        </w:rPr>
        <w:t xml:space="preserve">nnagh, </w:t>
      </w:r>
      <w:r w:rsidR="0061367A" w:rsidRPr="0061367A">
        <w:rPr>
          <w:rFonts w:ascii="Arial" w:hAnsi="Arial" w:cs="Arial"/>
          <w:b/>
          <w:bCs/>
        </w:rPr>
        <w:t>Dr</w:t>
      </w:r>
      <w:r w:rsidRPr="0061367A">
        <w:rPr>
          <w:rFonts w:ascii="Arial" w:hAnsi="Arial" w:cs="Arial"/>
          <w:b/>
          <w:bCs/>
        </w:rPr>
        <w:t>umcrow</w:t>
      </w:r>
      <w:r w:rsidR="0061367A" w:rsidRPr="0061367A">
        <w:rPr>
          <w:rFonts w:ascii="Arial" w:hAnsi="Arial" w:cs="Arial"/>
          <w:b/>
          <w:bCs/>
        </w:rPr>
        <w:t xml:space="preserve"> Safety Scheme</w:t>
      </w:r>
    </w:p>
    <w:p w14:paraId="21B81CB3" w14:textId="48A58D81" w:rsidR="00B737E2" w:rsidRDefault="0061367A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Scheme to be </w:t>
      </w:r>
      <w:r w:rsidR="00B737E2">
        <w:rPr>
          <w:rFonts w:ascii="Arial" w:hAnsi="Arial" w:cs="Arial"/>
        </w:rPr>
        <w:t>tender</w:t>
      </w:r>
      <w:r>
        <w:rPr>
          <w:rFonts w:ascii="Arial" w:hAnsi="Arial" w:cs="Arial"/>
        </w:rPr>
        <w:t>ed</w:t>
      </w:r>
      <w:r w:rsidR="00B737E2">
        <w:rPr>
          <w:rFonts w:ascii="Arial" w:hAnsi="Arial" w:cs="Arial"/>
        </w:rPr>
        <w:t xml:space="preserve"> next y</w:t>
      </w:r>
      <w:r>
        <w:rPr>
          <w:rFonts w:ascii="Arial" w:hAnsi="Arial" w:cs="Arial"/>
        </w:rPr>
        <w:t>ea</w:t>
      </w:r>
      <w:r w:rsidR="00B737E2">
        <w:rPr>
          <w:rFonts w:ascii="Arial" w:hAnsi="Arial" w:cs="Arial"/>
        </w:rPr>
        <w:t xml:space="preserve">r subject to </w:t>
      </w:r>
      <w:r>
        <w:rPr>
          <w:rFonts w:ascii="Arial" w:hAnsi="Arial" w:cs="Arial"/>
        </w:rPr>
        <w:t xml:space="preserve">TII </w:t>
      </w:r>
      <w:r w:rsidR="00B737E2">
        <w:rPr>
          <w:rFonts w:ascii="Arial" w:hAnsi="Arial" w:cs="Arial"/>
        </w:rPr>
        <w:t>approval</w:t>
      </w:r>
    </w:p>
    <w:p w14:paraId="60E01D95" w14:textId="10DBBE9D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45C0BFBA" w14:textId="49025F33" w:rsidR="00897BD0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61367A">
        <w:rPr>
          <w:rFonts w:ascii="Arial" w:hAnsi="Arial" w:cs="Arial"/>
          <w:b/>
          <w:bCs/>
        </w:rPr>
        <w:t xml:space="preserve">Cashel </w:t>
      </w:r>
      <w:r w:rsidR="0061367A">
        <w:rPr>
          <w:rFonts w:ascii="Arial" w:hAnsi="Arial" w:cs="Arial"/>
          <w:b/>
          <w:bCs/>
        </w:rPr>
        <w:t>Cr</w:t>
      </w:r>
      <w:r w:rsidRPr="0061367A">
        <w:rPr>
          <w:rFonts w:ascii="Arial" w:hAnsi="Arial" w:cs="Arial"/>
          <w:b/>
          <w:bCs/>
        </w:rPr>
        <w:t>oss</w:t>
      </w:r>
      <w:r w:rsidR="0061367A">
        <w:rPr>
          <w:rFonts w:ascii="Arial" w:hAnsi="Arial" w:cs="Arial"/>
          <w:b/>
          <w:bCs/>
        </w:rPr>
        <w:t xml:space="preserve"> Safety Scheme</w:t>
      </w:r>
      <w:r w:rsidR="00E92D1E">
        <w:rPr>
          <w:rFonts w:ascii="Arial" w:hAnsi="Arial" w:cs="Arial"/>
        </w:rPr>
        <w:t xml:space="preserve">. </w:t>
      </w:r>
    </w:p>
    <w:p w14:paraId="592C4C93" w14:textId="2CF7FEF7" w:rsidR="00B737E2" w:rsidRDefault="0061367A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was a f</w:t>
      </w:r>
      <w:r w:rsidR="00B737E2">
        <w:rPr>
          <w:rFonts w:ascii="Arial" w:hAnsi="Arial" w:cs="Arial"/>
        </w:rPr>
        <w:t xml:space="preserve">atality </w:t>
      </w:r>
      <w:r>
        <w:rPr>
          <w:rFonts w:ascii="Arial" w:hAnsi="Arial" w:cs="Arial"/>
        </w:rPr>
        <w:t xml:space="preserve">at this junction </w:t>
      </w:r>
      <w:r w:rsidR="00B737E2">
        <w:rPr>
          <w:rFonts w:ascii="Arial" w:hAnsi="Arial" w:cs="Arial"/>
        </w:rPr>
        <w:t>2 years</w:t>
      </w:r>
      <w:r>
        <w:rPr>
          <w:rFonts w:ascii="Arial" w:hAnsi="Arial" w:cs="Arial"/>
        </w:rPr>
        <w:t xml:space="preserve"> ago</w:t>
      </w:r>
      <w:r w:rsidR="00B737E2">
        <w:rPr>
          <w:rFonts w:ascii="Arial" w:hAnsi="Arial" w:cs="Arial"/>
        </w:rPr>
        <w:t>. Consult</w:t>
      </w:r>
      <w:r>
        <w:rPr>
          <w:rFonts w:ascii="Arial" w:hAnsi="Arial" w:cs="Arial"/>
        </w:rPr>
        <w:t>ing</w:t>
      </w:r>
      <w:r w:rsidR="00B737E2">
        <w:rPr>
          <w:rFonts w:ascii="Arial" w:hAnsi="Arial" w:cs="Arial"/>
        </w:rPr>
        <w:t xml:space="preserve"> eng</w:t>
      </w:r>
      <w:r>
        <w:rPr>
          <w:rFonts w:ascii="Arial" w:hAnsi="Arial" w:cs="Arial"/>
        </w:rPr>
        <w:t>ineers</w:t>
      </w:r>
      <w:r w:rsidR="00B737E2">
        <w:rPr>
          <w:rFonts w:ascii="Arial" w:hAnsi="Arial" w:cs="Arial"/>
        </w:rPr>
        <w:t xml:space="preserve"> </w:t>
      </w:r>
      <w:r w:rsidR="00FA5263">
        <w:rPr>
          <w:rFonts w:ascii="Arial" w:hAnsi="Arial" w:cs="Arial"/>
        </w:rPr>
        <w:t>had been</w:t>
      </w:r>
      <w:r w:rsidR="00453987">
        <w:rPr>
          <w:rFonts w:ascii="Arial" w:hAnsi="Arial" w:cs="Arial"/>
        </w:rPr>
        <w:t xml:space="preserve"> </w:t>
      </w:r>
      <w:r w:rsidR="00FA5263">
        <w:rPr>
          <w:rFonts w:ascii="Arial" w:hAnsi="Arial" w:cs="Arial"/>
        </w:rPr>
        <w:t xml:space="preserve">appointed to design a scheme for the junction </w:t>
      </w:r>
      <w:r w:rsidR="00453987">
        <w:rPr>
          <w:rFonts w:ascii="Arial" w:hAnsi="Arial" w:cs="Arial"/>
        </w:rPr>
        <w:t>and it was h</w:t>
      </w:r>
      <w:r w:rsidR="00B737E2">
        <w:rPr>
          <w:rFonts w:ascii="Arial" w:hAnsi="Arial" w:cs="Arial"/>
        </w:rPr>
        <w:t>op</w:t>
      </w:r>
      <w:r w:rsidR="00453987">
        <w:rPr>
          <w:rFonts w:ascii="Arial" w:hAnsi="Arial" w:cs="Arial"/>
        </w:rPr>
        <w:t xml:space="preserve">ed </w:t>
      </w:r>
      <w:r w:rsidR="00B737E2">
        <w:rPr>
          <w:rFonts w:ascii="Arial" w:hAnsi="Arial" w:cs="Arial"/>
        </w:rPr>
        <w:t xml:space="preserve">to </w:t>
      </w:r>
      <w:r w:rsidR="00582616">
        <w:rPr>
          <w:rFonts w:ascii="Arial" w:hAnsi="Arial" w:cs="Arial"/>
        </w:rPr>
        <w:t xml:space="preserve">go to </w:t>
      </w:r>
      <w:r w:rsidR="00B737E2">
        <w:rPr>
          <w:rFonts w:ascii="Arial" w:hAnsi="Arial" w:cs="Arial"/>
        </w:rPr>
        <w:t xml:space="preserve">tender </w:t>
      </w:r>
      <w:r w:rsidR="00582616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Q3 2022</w:t>
      </w:r>
      <w:r w:rsidR="005826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subject to TII approval.</w:t>
      </w:r>
    </w:p>
    <w:p w14:paraId="036E55E0" w14:textId="3AE120FB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67808053" w14:textId="6FDA5833" w:rsidR="00897BD0" w:rsidRDefault="003D27F6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lang w:val="en-IE"/>
        </w:rPr>
      </w:pPr>
      <w:r w:rsidRPr="00D41AD0">
        <w:rPr>
          <w:rFonts w:ascii="Arial" w:hAnsi="Arial" w:cs="Arial"/>
          <w:bCs/>
          <w:lang w:val="en-IE"/>
        </w:rPr>
        <w:t>Cllr. Brendan Fay</w:t>
      </w:r>
      <w:r>
        <w:rPr>
          <w:rFonts w:ascii="Arial" w:hAnsi="Arial" w:cs="Arial"/>
          <w:bCs/>
          <w:lang w:val="en-IE"/>
        </w:rPr>
        <w:t xml:space="preserve"> queried what is being worked on at the moment.</w:t>
      </w:r>
    </w:p>
    <w:p w14:paraId="78F21698" w14:textId="1B74235F" w:rsidR="00B737E2" w:rsidRDefault="00897BD0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n-IE"/>
        </w:rPr>
        <w:t>JMcK</w:t>
      </w:r>
      <w:r w:rsidR="003D27F6">
        <w:rPr>
          <w:rFonts w:ascii="Arial" w:hAnsi="Arial" w:cs="Arial"/>
          <w:bCs/>
          <w:lang w:val="en-IE"/>
        </w:rPr>
        <w:t xml:space="preserve"> replied that they </w:t>
      </w:r>
      <w:r w:rsidR="00FA5263">
        <w:rPr>
          <w:rFonts w:ascii="Arial" w:hAnsi="Arial" w:cs="Arial"/>
          <w:bCs/>
          <w:lang w:val="en-IE"/>
        </w:rPr>
        <w:t>were surveying at present.</w:t>
      </w:r>
    </w:p>
    <w:p w14:paraId="684EBF81" w14:textId="3015A855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448DEA0F" w14:textId="0DA5D561" w:rsidR="006F5A16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6F5A16">
        <w:rPr>
          <w:rFonts w:ascii="Arial" w:hAnsi="Arial" w:cs="Arial"/>
          <w:b/>
          <w:bCs/>
        </w:rPr>
        <w:t>Non Nat</w:t>
      </w:r>
      <w:r w:rsidR="006F5A16">
        <w:rPr>
          <w:rFonts w:ascii="Arial" w:hAnsi="Arial" w:cs="Arial"/>
          <w:b/>
          <w:bCs/>
        </w:rPr>
        <w:t>ional</w:t>
      </w:r>
      <w:r w:rsidRPr="006F5A16">
        <w:rPr>
          <w:rFonts w:ascii="Arial" w:hAnsi="Arial" w:cs="Arial"/>
          <w:b/>
          <w:bCs/>
        </w:rPr>
        <w:t xml:space="preserve"> Roads</w:t>
      </w:r>
    </w:p>
    <w:p w14:paraId="6C60EB97" w14:textId="6F3D9075" w:rsidR="00B737E2" w:rsidRDefault="00897BD0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allocation of </w:t>
      </w:r>
      <w:r w:rsidR="006F5A16">
        <w:rPr>
          <w:rFonts w:ascii="Arial" w:hAnsi="Arial" w:cs="Arial"/>
        </w:rPr>
        <w:t>€</w:t>
      </w:r>
      <w:r w:rsidR="00B737E2">
        <w:rPr>
          <w:rFonts w:ascii="Arial" w:hAnsi="Arial" w:cs="Arial"/>
        </w:rPr>
        <w:t xml:space="preserve">17.8M </w:t>
      </w:r>
      <w:r w:rsidR="00117CC7">
        <w:rPr>
          <w:rFonts w:ascii="Arial" w:hAnsi="Arial" w:cs="Arial"/>
        </w:rPr>
        <w:t xml:space="preserve">in total </w:t>
      </w:r>
      <w:r>
        <w:rPr>
          <w:rFonts w:ascii="Arial" w:hAnsi="Arial" w:cs="Arial"/>
        </w:rPr>
        <w:t>was received in 2021</w:t>
      </w:r>
      <w:r w:rsidR="00E92D1E">
        <w:rPr>
          <w:rFonts w:ascii="Arial" w:hAnsi="Arial" w:cs="Arial"/>
        </w:rPr>
        <w:t xml:space="preserve">. </w:t>
      </w:r>
      <w:r w:rsidR="001D3B02">
        <w:rPr>
          <w:rFonts w:ascii="Arial" w:hAnsi="Arial" w:cs="Arial"/>
        </w:rPr>
        <w:t>In 202</w:t>
      </w:r>
      <w:r w:rsidR="003F6959">
        <w:rPr>
          <w:rFonts w:ascii="Arial" w:hAnsi="Arial" w:cs="Arial"/>
        </w:rPr>
        <w:t>1</w:t>
      </w:r>
      <w:r w:rsidR="001D3B02">
        <w:rPr>
          <w:rFonts w:ascii="Arial" w:hAnsi="Arial" w:cs="Arial"/>
        </w:rPr>
        <w:t xml:space="preserve">, </w:t>
      </w:r>
      <w:r w:rsidR="00B737E2">
        <w:rPr>
          <w:rFonts w:ascii="Arial" w:hAnsi="Arial" w:cs="Arial"/>
        </w:rPr>
        <w:t>55km</w:t>
      </w:r>
      <w:r w:rsidR="006F5A16">
        <w:rPr>
          <w:rFonts w:ascii="Arial" w:hAnsi="Arial" w:cs="Arial"/>
        </w:rPr>
        <w:t xml:space="preserve"> of roads were</w:t>
      </w:r>
      <w:r w:rsidR="00B737E2">
        <w:rPr>
          <w:rFonts w:ascii="Arial" w:hAnsi="Arial" w:cs="Arial"/>
        </w:rPr>
        <w:t xml:space="preserve"> overla</w:t>
      </w:r>
      <w:r w:rsidR="001D3B02">
        <w:rPr>
          <w:rFonts w:ascii="Arial" w:hAnsi="Arial" w:cs="Arial"/>
        </w:rPr>
        <w:t xml:space="preserve">id with macadam materials </w:t>
      </w:r>
      <w:r w:rsidR="003F6959">
        <w:rPr>
          <w:rFonts w:ascii="Arial" w:hAnsi="Arial" w:cs="Arial"/>
        </w:rPr>
        <w:t xml:space="preserve">while 128km of roads were surface dressed. </w:t>
      </w:r>
    </w:p>
    <w:p w14:paraId="2A10D3CE" w14:textId="740F5ABE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0C191DBE" w14:textId="54E0967B" w:rsidR="006F5A16" w:rsidRPr="006F5A16" w:rsidRDefault="006F5A16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6F5A16">
        <w:rPr>
          <w:rFonts w:ascii="Arial" w:hAnsi="Arial" w:cs="Arial"/>
          <w:b/>
          <w:bCs/>
        </w:rPr>
        <w:t>Non National</w:t>
      </w:r>
      <w:r>
        <w:rPr>
          <w:rFonts w:ascii="Arial" w:hAnsi="Arial" w:cs="Arial"/>
          <w:b/>
          <w:bCs/>
        </w:rPr>
        <w:t>-</w:t>
      </w:r>
      <w:r w:rsidRPr="006F5A16">
        <w:rPr>
          <w:rFonts w:ascii="Arial" w:hAnsi="Arial" w:cs="Arial"/>
          <w:b/>
          <w:bCs/>
        </w:rPr>
        <w:t>Bridge</w:t>
      </w:r>
      <w:r>
        <w:rPr>
          <w:rFonts w:ascii="Arial" w:hAnsi="Arial" w:cs="Arial"/>
          <w:b/>
          <w:bCs/>
        </w:rPr>
        <w:t xml:space="preserve"> Rehabilitation</w:t>
      </w:r>
    </w:p>
    <w:p w14:paraId="55023C4A" w14:textId="361B8043" w:rsidR="00B737E2" w:rsidRDefault="003F6959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F5A16">
        <w:rPr>
          <w:rFonts w:ascii="Arial" w:hAnsi="Arial" w:cs="Arial"/>
        </w:rPr>
        <w:t>n allocation of €</w:t>
      </w:r>
      <w:r w:rsidR="00B737E2">
        <w:rPr>
          <w:rFonts w:ascii="Arial" w:hAnsi="Arial" w:cs="Arial"/>
        </w:rPr>
        <w:t>612,000</w:t>
      </w:r>
      <w:r w:rsidR="006F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received from the DOT</w:t>
      </w:r>
      <w:r w:rsidR="006F5A16">
        <w:rPr>
          <w:rFonts w:ascii="Arial" w:hAnsi="Arial" w:cs="Arial"/>
        </w:rPr>
        <w:t xml:space="preserve"> with a further €</w:t>
      </w:r>
      <w:r w:rsidR="00B737E2">
        <w:rPr>
          <w:rFonts w:ascii="Arial" w:hAnsi="Arial" w:cs="Arial"/>
        </w:rPr>
        <w:t>231</w:t>
      </w:r>
      <w:r w:rsidR="006F5A16">
        <w:rPr>
          <w:rFonts w:ascii="Arial" w:hAnsi="Arial" w:cs="Arial"/>
        </w:rPr>
        <w:t xml:space="preserve">,000 </w:t>
      </w:r>
      <w:r>
        <w:rPr>
          <w:rFonts w:ascii="Arial" w:hAnsi="Arial" w:cs="Arial"/>
        </w:rPr>
        <w:t xml:space="preserve">provided by </w:t>
      </w:r>
      <w:r w:rsidR="006F5A16">
        <w:rPr>
          <w:rFonts w:ascii="Arial" w:hAnsi="Arial" w:cs="Arial"/>
        </w:rPr>
        <w:t>Cavan County Council</w:t>
      </w:r>
      <w:r w:rsidR="00E92D1E">
        <w:rPr>
          <w:rFonts w:ascii="Arial" w:hAnsi="Arial" w:cs="Arial"/>
        </w:rPr>
        <w:t xml:space="preserve">. </w:t>
      </w:r>
    </w:p>
    <w:p w14:paraId="005C868F" w14:textId="461240A6" w:rsidR="00B737E2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1AD984CE" w14:textId="0A4AD32D" w:rsidR="00B737E2" w:rsidRPr="009C7770" w:rsidRDefault="00B737E2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9C7770">
        <w:rPr>
          <w:rFonts w:ascii="Arial" w:hAnsi="Arial" w:cs="Arial"/>
          <w:b/>
          <w:bCs/>
        </w:rPr>
        <w:t>Strategic and East</w:t>
      </w:r>
      <w:r w:rsidR="00340A88">
        <w:rPr>
          <w:rFonts w:ascii="Arial" w:hAnsi="Arial" w:cs="Arial"/>
          <w:b/>
          <w:bCs/>
        </w:rPr>
        <w:t>-</w:t>
      </w:r>
      <w:r w:rsidRPr="009C7770">
        <w:rPr>
          <w:rFonts w:ascii="Arial" w:hAnsi="Arial" w:cs="Arial"/>
          <w:b/>
          <w:bCs/>
        </w:rPr>
        <w:t xml:space="preserve">West </w:t>
      </w:r>
      <w:r w:rsidR="0001267D" w:rsidRPr="009C7770">
        <w:rPr>
          <w:rFonts w:ascii="Arial" w:hAnsi="Arial" w:cs="Arial"/>
          <w:b/>
          <w:bCs/>
        </w:rPr>
        <w:t>Dundalk</w:t>
      </w:r>
      <w:r w:rsidR="00340A88">
        <w:rPr>
          <w:rFonts w:ascii="Arial" w:hAnsi="Arial" w:cs="Arial"/>
          <w:b/>
          <w:bCs/>
        </w:rPr>
        <w:t xml:space="preserve"> to Cavan</w:t>
      </w:r>
    </w:p>
    <w:p w14:paraId="3FA376D5" w14:textId="689ABB53" w:rsidR="0001267D" w:rsidRDefault="003F6959" w:rsidP="001C59E3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allocation of </w:t>
      </w:r>
      <w:r w:rsidR="009C7770">
        <w:rPr>
          <w:rFonts w:ascii="Arial" w:hAnsi="Arial" w:cs="Arial"/>
        </w:rPr>
        <w:t>€</w:t>
      </w:r>
      <w:r w:rsidR="00B737E2">
        <w:rPr>
          <w:rFonts w:ascii="Arial" w:hAnsi="Arial" w:cs="Arial"/>
        </w:rPr>
        <w:t xml:space="preserve">130,000 </w:t>
      </w:r>
      <w:r>
        <w:rPr>
          <w:rFonts w:ascii="Arial" w:hAnsi="Arial" w:cs="Arial"/>
        </w:rPr>
        <w:t>was provided by the d</w:t>
      </w:r>
      <w:r w:rsidR="009C7770">
        <w:rPr>
          <w:rFonts w:ascii="Arial" w:hAnsi="Arial" w:cs="Arial"/>
        </w:rPr>
        <w:t>epartment</w:t>
      </w:r>
      <w:r>
        <w:rPr>
          <w:rFonts w:ascii="Arial" w:hAnsi="Arial" w:cs="Arial"/>
        </w:rPr>
        <w:t xml:space="preserve"> to allow for the completion of a </w:t>
      </w:r>
      <w:r w:rsidR="009C7770">
        <w:rPr>
          <w:rFonts w:ascii="Arial" w:hAnsi="Arial" w:cs="Arial"/>
        </w:rPr>
        <w:t>R</w:t>
      </w:r>
      <w:r w:rsidR="00B737E2">
        <w:rPr>
          <w:rFonts w:ascii="Arial" w:hAnsi="Arial" w:cs="Arial"/>
        </w:rPr>
        <w:t xml:space="preserve">isk </w:t>
      </w:r>
      <w:r w:rsidR="009C7770">
        <w:rPr>
          <w:rFonts w:ascii="Arial" w:hAnsi="Arial" w:cs="Arial"/>
        </w:rPr>
        <w:t>B</w:t>
      </w:r>
      <w:r w:rsidR="00B737E2">
        <w:rPr>
          <w:rFonts w:ascii="Arial" w:hAnsi="Arial" w:cs="Arial"/>
        </w:rPr>
        <w:t xml:space="preserve">ased </w:t>
      </w:r>
      <w:r w:rsidR="009C7770">
        <w:rPr>
          <w:rFonts w:ascii="Arial" w:hAnsi="Arial" w:cs="Arial"/>
        </w:rPr>
        <w:t>A</w:t>
      </w:r>
      <w:r w:rsidR="00B737E2">
        <w:rPr>
          <w:rFonts w:ascii="Arial" w:hAnsi="Arial" w:cs="Arial"/>
        </w:rPr>
        <w:t>nalysis</w:t>
      </w:r>
      <w:r>
        <w:rPr>
          <w:rFonts w:ascii="Arial" w:hAnsi="Arial" w:cs="Arial"/>
        </w:rPr>
        <w:t xml:space="preserve"> of the route to identify the priority sections. The report is due to completed by the end of the year and will be used as the basis for future funding applications.</w:t>
      </w:r>
    </w:p>
    <w:p w14:paraId="464CCF61" w14:textId="0BBC87B2" w:rsidR="0001267D" w:rsidRDefault="0001267D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4025BF91" w14:textId="77777777" w:rsidR="00340A88" w:rsidRPr="00340A88" w:rsidRDefault="00340A88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340A88">
        <w:rPr>
          <w:rFonts w:ascii="Arial" w:hAnsi="Arial" w:cs="Arial"/>
          <w:b/>
          <w:bCs/>
        </w:rPr>
        <w:t xml:space="preserve">R194 </w:t>
      </w:r>
      <w:r w:rsidR="0001267D" w:rsidRPr="00340A88">
        <w:rPr>
          <w:rFonts w:ascii="Arial" w:hAnsi="Arial" w:cs="Arial"/>
          <w:b/>
          <w:bCs/>
        </w:rPr>
        <w:t>Derrylea Bridge</w:t>
      </w:r>
    </w:p>
    <w:p w14:paraId="7DE8B904" w14:textId="21C42557" w:rsidR="0001267D" w:rsidRDefault="001C59E3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allocation of </w:t>
      </w:r>
      <w:r w:rsidR="00DD6FD3">
        <w:rPr>
          <w:rFonts w:ascii="Arial" w:hAnsi="Arial" w:cs="Arial"/>
        </w:rPr>
        <w:t>€</w:t>
      </w:r>
      <w:r w:rsidR="0001267D">
        <w:rPr>
          <w:rFonts w:ascii="Arial" w:hAnsi="Arial" w:cs="Arial"/>
        </w:rPr>
        <w:t xml:space="preserve">50,000 </w:t>
      </w:r>
      <w:r w:rsidR="00DD6FD3">
        <w:rPr>
          <w:rFonts w:ascii="Arial" w:hAnsi="Arial" w:cs="Arial"/>
        </w:rPr>
        <w:t xml:space="preserve">was received </w:t>
      </w:r>
      <w:r w:rsidR="0001267D">
        <w:rPr>
          <w:rFonts w:ascii="Arial" w:hAnsi="Arial" w:cs="Arial"/>
        </w:rPr>
        <w:t>to appoint consult</w:t>
      </w:r>
      <w:r w:rsidR="00DD6FD3">
        <w:rPr>
          <w:rFonts w:ascii="Arial" w:hAnsi="Arial" w:cs="Arial"/>
        </w:rPr>
        <w:t>ants</w:t>
      </w:r>
      <w:r>
        <w:rPr>
          <w:rFonts w:ascii="Arial" w:hAnsi="Arial" w:cs="Arial"/>
        </w:rPr>
        <w:t xml:space="preserve"> </w:t>
      </w:r>
      <w:r w:rsidR="00340A88">
        <w:rPr>
          <w:rFonts w:ascii="Arial" w:hAnsi="Arial" w:cs="Arial"/>
        </w:rPr>
        <w:t>in 2021</w:t>
      </w:r>
      <w:r w:rsidR="00E92D1E">
        <w:rPr>
          <w:rFonts w:ascii="Arial" w:hAnsi="Arial" w:cs="Arial"/>
        </w:rPr>
        <w:t xml:space="preserve">. </w:t>
      </w:r>
      <w:r w:rsidR="0001267D">
        <w:rPr>
          <w:rFonts w:ascii="Arial" w:hAnsi="Arial" w:cs="Arial"/>
        </w:rPr>
        <w:t>M</w:t>
      </w:r>
      <w:r w:rsidR="00340A88">
        <w:rPr>
          <w:rFonts w:ascii="Arial" w:hAnsi="Arial" w:cs="Arial"/>
        </w:rPr>
        <w:t xml:space="preserve">alachy </w:t>
      </w:r>
      <w:r w:rsidR="0001267D">
        <w:rPr>
          <w:rFonts w:ascii="Arial" w:hAnsi="Arial" w:cs="Arial"/>
        </w:rPr>
        <w:t>W</w:t>
      </w:r>
      <w:r w:rsidR="00340A88">
        <w:rPr>
          <w:rFonts w:ascii="Arial" w:hAnsi="Arial" w:cs="Arial"/>
        </w:rPr>
        <w:t xml:space="preserve">alsh </w:t>
      </w:r>
      <w:r w:rsidR="00DD6FD3">
        <w:rPr>
          <w:rFonts w:ascii="Arial" w:hAnsi="Arial" w:cs="Arial"/>
        </w:rPr>
        <w:t>&amp;</w:t>
      </w:r>
      <w:r w:rsidR="00340A88">
        <w:rPr>
          <w:rFonts w:ascii="Arial" w:hAnsi="Arial" w:cs="Arial"/>
        </w:rPr>
        <w:t xml:space="preserve"> </w:t>
      </w:r>
      <w:r w:rsidR="00DD6FD3">
        <w:rPr>
          <w:rFonts w:ascii="Arial" w:hAnsi="Arial" w:cs="Arial"/>
        </w:rPr>
        <w:t>P</w:t>
      </w:r>
      <w:r w:rsidR="00340A88">
        <w:rPr>
          <w:rFonts w:ascii="Arial" w:hAnsi="Arial" w:cs="Arial"/>
        </w:rPr>
        <w:t>artners</w:t>
      </w:r>
      <w:r w:rsidR="0001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were </w:t>
      </w:r>
      <w:r w:rsidR="0001267D">
        <w:rPr>
          <w:rFonts w:ascii="Arial" w:hAnsi="Arial" w:cs="Arial"/>
        </w:rPr>
        <w:t>ap</w:t>
      </w:r>
      <w:r w:rsidR="00DE6B93">
        <w:rPr>
          <w:rFonts w:ascii="Arial" w:hAnsi="Arial" w:cs="Arial"/>
        </w:rPr>
        <w:t>point</w:t>
      </w:r>
      <w:r w:rsidR="0001267D">
        <w:rPr>
          <w:rFonts w:ascii="Arial" w:hAnsi="Arial" w:cs="Arial"/>
        </w:rPr>
        <w:t>ed</w:t>
      </w:r>
      <w:r w:rsidR="00340A88">
        <w:rPr>
          <w:rFonts w:ascii="Arial" w:hAnsi="Arial" w:cs="Arial"/>
        </w:rPr>
        <w:t xml:space="preserve"> as consultants to progress the scheme through Planning, </w:t>
      </w:r>
      <w:r w:rsidR="00340A88">
        <w:rPr>
          <w:rFonts w:ascii="Arial" w:hAnsi="Arial" w:cs="Arial"/>
        </w:rPr>
        <w:lastRenderedPageBreak/>
        <w:t>Design and Tender</w:t>
      </w:r>
      <w:r w:rsidR="002772D5">
        <w:rPr>
          <w:rFonts w:ascii="Arial" w:hAnsi="Arial" w:cs="Arial"/>
        </w:rPr>
        <w:t xml:space="preserve"> stages</w:t>
      </w:r>
      <w:r w:rsidR="000126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 </w:t>
      </w:r>
      <w:r w:rsidR="0001267D">
        <w:rPr>
          <w:rFonts w:ascii="Arial" w:hAnsi="Arial" w:cs="Arial"/>
        </w:rPr>
        <w:t xml:space="preserve">Part 8 </w:t>
      </w:r>
      <w:r>
        <w:rPr>
          <w:rFonts w:ascii="Arial" w:hAnsi="Arial" w:cs="Arial"/>
        </w:rPr>
        <w:t xml:space="preserve">planning application was </w:t>
      </w:r>
      <w:r w:rsidR="0001267D">
        <w:rPr>
          <w:rFonts w:ascii="Arial" w:hAnsi="Arial" w:cs="Arial"/>
        </w:rPr>
        <w:t xml:space="preserve">published </w:t>
      </w:r>
      <w:r>
        <w:rPr>
          <w:rFonts w:ascii="Arial" w:hAnsi="Arial" w:cs="Arial"/>
        </w:rPr>
        <w:t xml:space="preserve">in </w:t>
      </w:r>
      <w:r w:rsidR="002772D5">
        <w:rPr>
          <w:rFonts w:ascii="Arial" w:hAnsi="Arial" w:cs="Arial"/>
        </w:rPr>
        <w:t>Nov 2021</w:t>
      </w:r>
      <w:r>
        <w:rPr>
          <w:rFonts w:ascii="Arial" w:hAnsi="Arial" w:cs="Arial"/>
        </w:rPr>
        <w:t xml:space="preserve"> and i</w:t>
      </w:r>
      <w:r w:rsidR="00400C0B">
        <w:rPr>
          <w:rFonts w:ascii="Arial" w:hAnsi="Arial" w:cs="Arial"/>
        </w:rPr>
        <w:t>t is hoped</w:t>
      </w:r>
      <w:r w:rsidR="0001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</w:t>
      </w:r>
      <w:r w:rsidR="0001267D">
        <w:rPr>
          <w:rFonts w:ascii="Arial" w:hAnsi="Arial" w:cs="Arial"/>
        </w:rPr>
        <w:t xml:space="preserve">funding </w:t>
      </w:r>
      <w:r>
        <w:rPr>
          <w:rFonts w:ascii="Arial" w:hAnsi="Arial" w:cs="Arial"/>
        </w:rPr>
        <w:t xml:space="preserve">will be available </w:t>
      </w:r>
      <w:r w:rsidR="0001267D">
        <w:rPr>
          <w:rFonts w:ascii="Arial" w:hAnsi="Arial" w:cs="Arial"/>
        </w:rPr>
        <w:t>next year</w:t>
      </w:r>
      <w:r>
        <w:rPr>
          <w:rFonts w:ascii="Arial" w:hAnsi="Arial" w:cs="Arial"/>
        </w:rPr>
        <w:t xml:space="preserve"> for construction</w:t>
      </w:r>
      <w:r w:rsidR="0001267D">
        <w:rPr>
          <w:rFonts w:ascii="Arial" w:hAnsi="Arial" w:cs="Arial"/>
        </w:rPr>
        <w:t xml:space="preserve">. </w:t>
      </w:r>
    </w:p>
    <w:p w14:paraId="6941FB49" w14:textId="792E63BF" w:rsidR="006909D1" w:rsidRDefault="006909D1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590F27E4" w14:textId="0CB1FD61" w:rsidR="0001267D" w:rsidRPr="002772D5" w:rsidRDefault="0001267D" w:rsidP="005A0D3B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2772D5">
        <w:rPr>
          <w:rFonts w:ascii="Arial" w:hAnsi="Arial" w:cs="Arial"/>
          <w:b/>
          <w:bCs/>
        </w:rPr>
        <w:t>CIS and LIS</w:t>
      </w:r>
    </w:p>
    <w:p w14:paraId="3E627D6B" w14:textId="4A87A377" w:rsidR="00FE0ED5" w:rsidRDefault="00FE0ED5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An allocation of €</w:t>
      </w:r>
      <w:r w:rsidR="0001267D">
        <w:rPr>
          <w:rFonts w:ascii="Arial" w:hAnsi="Arial" w:cs="Arial"/>
        </w:rPr>
        <w:t xml:space="preserve">617,000 </w:t>
      </w:r>
      <w:r>
        <w:rPr>
          <w:rFonts w:ascii="Arial" w:hAnsi="Arial" w:cs="Arial"/>
        </w:rPr>
        <w:t>for Community Involvement Schemes</w:t>
      </w:r>
      <w:r w:rsidR="00350DEA">
        <w:rPr>
          <w:rFonts w:ascii="Arial" w:hAnsi="Arial" w:cs="Arial"/>
        </w:rPr>
        <w:t xml:space="preserve"> (CIS)</w:t>
      </w:r>
      <w:r>
        <w:rPr>
          <w:rFonts w:ascii="Arial" w:hAnsi="Arial" w:cs="Arial"/>
        </w:rPr>
        <w:t xml:space="preserve"> was made in 2021 which would fund 6 schemes. </w:t>
      </w:r>
    </w:p>
    <w:p w14:paraId="7B47650C" w14:textId="77777777" w:rsidR="00350DEA" w:rsidRDefault="00350DEA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73922916" w14:textId="2C8969B8" w:rsidR="00445CD5" w:rsidRDefault="00350DEA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terms of Local Improvement Schemes (LIS), </w:t>
      </w:r>
      <w:r w:rsidR="0001267D">
        <w:rPr>
          <w:rFonts w:ascii="Arial" w:hAnsi="Arial" w:cs="Arial"/>
        </w:rPr>
        <w:t>2 rounds</w:t>
      </w:r>
      <w:r w:rsidR="00445CD5">
        <w:rPr>
          <w:rFonts w:ascii="Arial" w:hAnsi="Arial" w:cs="Arial"/>
        </w:rPr>
        <w:t xml:space="preserve"> of</w:t>
      </w:r>
      <w:r w:rsidR="0001267D">
        <w:rPr>
          <w:rFonts w:ascii="Arial" w:hAnsi="Arial" w:cs="Arial"/>
        </w:rPr>
        <w:t xml:space="preserve"> funding</w:t>
      </w:r>
      <w:r>
        <w:rPr>
          <w:rFonts w:ascii="Arial" w:hAnsi="Arial" w:cs="Arial"/>
        </w:rPr>
        <w:t xml:space="preserve"> were made in 2021 an a</w:t>
      </w:r>
      <w:r w:rsidR="00445CD5">
        <w:rPr>
          <w:rFonts w:ascii="Arial" w:hAnsi="Arial" w:cs="Arial"/>
        </w:rPr>
        <w:t>llocation</w:t>
      </w:r>
      <w:r w:rsidR="0001267D">
        <w:rPr>
          <w:rFonts w:ascii="Arial" w:hAnsi="Arial" w:cs="Arial"/>
        </w:rPr>
        <w:t xml:space="preserve"> </w:t>
      </w:r>
      <w:r w:rsidR="00445CD5">
        <w:rPr>
          <w:rFonts w:ascii="Arial" w:hAnsi="Arial" w:cs="Arial"/>
        </w:rPr>
        <w:t xml:space="preserve">in May </w:t>
      </w:r>
      <w:r>
        <w:rPr>
          <w:rFonts w:ascii="Arial" w:hAnsi="Arial" w:cs="Arial"/>
        </w:rPr>
        <w:t xml:space="preserve">of </w:t>
      </w:r>
      <w:r w:rsidR="00445CD5">
        <w:rPr>
          <w:rFonts w:ascii="Arial" w:hAnsi="Arial" w:cs="Arial"/>
        </w:rPr>
        <w:t>€</w:t>
      </w:r>
      <w:r w:rsidR="0001267D">
        <w:rPr>
          <w:rFonts w:ascii="Arial" w:hAnsi="Arial" w:cs="Arial"/>
        </w:rPr>
        <w:t>280,000</w:t>
      </w:r>
      <w:r w:rsidR="00445CD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 2</w:t>
      </w:r>
      <w:r w:rsidRPr="00350DE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445CD5">
        <w:rPr>
          <w:rFonts w:ascii="Arial" w:hAnsi="Arial" w:cs="Arial"/>
        </w:rPr>
        <w:t xml:space="preserve">allocation in August </w:t>
      </w:r>
      <w:r>
        <w:rPr>
          <w:rFonts w:ascii="Arial" w:hAnsi="Arial" w:cs="Arial"/>
        </w:rPr>
        <w:t xml:space="preserve">of </w:t>
      </w:r>
      <w:r w:rsidR="00445CD5">
        <w:rPr>
          <w:rFonts w:ascii="Arial" w:hAnsi="Arial" w:cs="Arial"/>
        </w:rPr>
        <w:t xml:space="preserve">€830,00. </w:t>
      </w:r>
      <w:r>
        <w:rPr>
          <w:rFonts w:ascii="Arial" w:hAnsi="Arial" w:cs="Arial"/>
        </w:rPr>
        <w:t xml:space="preserve">The combined funding allowed for </w:t>
      </w:r>
      <w:r w:rsidR="0001267D">
        <w:rPr>
          <w:rFonts w:ascii="Arial" w:hAnsi="Arial" w:cs="Arial"/>
        </w:rPr>
        <w:t xml:space="preserve">22 </w:t>
      </w:r>
      <w:r w:rsidR="00445CD5">
        <w:rPr>
          <w:rFonts w:ascii="Arial" w:hAnsi="Arial" w:cs="Arial"/>
        </w:rPr>
        <w:t xml:space="preserve">schemes </w:t>
      </w:r>
      <w:r>
        <w:rPr>
          <w:rFonts w:ascii="Arial" w:hAnsi="Arial" w:cs="Arial"/>
        </w:rPr>
        <w:t xml:space="preserve">to be </w:t>
      </w:r>
      <w:r w:rsidR="00445CD5">
        <w:rPr>
          <w:rFonts w:ascii="Arial" w:hAnsi="Arial" w:cs="Arial"/>
        </w:rPr>
        <w:t>completed this year</w:t>
      </w:r>
      <w:r w:rsidR="00E92D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It was indicated that t</w:t>
      </w:r>
      <w:r w:rsidR="00445CD5">
        <w:rPr>
          <w:rFonts w:ascii="Arial" w:hAnsi="Arial" w:cs="Arial"/>
        </w:rPr>
        <w:t xml:space="preserve">here are still approximately 200 applicants on the </w:t>
      </w:r>
      <w:r>
        <w:rPr>
          <w:rFonts w:ascii="Arial" w:hAnsi="Arial" w:cs="Arial"/>
        </w:rPr>
        <w:t xml:space="preserve">current waiting </w:t>
      </w:r>
      <w:r w:rsidR="00445CD5">
        <w:rPr>
          <w:rFonts w:ascii="Arial" w:hAnsi="Arial" w:cs="Arial"/>
        </w:rPr>
        <w:t xml:space="preserve">list. </w:t>
      </w:r>
    </w:p>
    <w:p w14:paraId="04D69CAB" w14:textId="3845013F" w:rsidR="0001267D" w:rsidRDefault="0001267D" w:rsidP="005A0D3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7E4E44D8" w14:textId="398BE0A7" w:rsidR="00E625BF" w:rsidRDefault="00A71D0B" w:rsidP="0001267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IE"/>
        </w:rPr>
        <w:t>C</w:t>
      </w:r>
      <w:r w:rsidR="00445CD5" w:rsidRPr="0001320B">
        <w:rPr>
          <w:rFonts w:ascii="Arial" w:hAnsi="Arial" w:cs="Arial"/>
          <w:lang w:val="en-IE"/>
        </w:rPr>
        <w:t xml:space="preserve">llr. </w:t>
      </w:r>
      <w:r w:rsidR="00445CD5">
        <w:rPr>
          <w:rFonts w:ascii="Arial" w:hAnsi="Arial" w:cs="Arial"/>
          <w:lang w:val="en-IE"/>
        </w:rPr>
        <w:t>Sean Smith</w:t>
      </w:r>
      <w:r w:rsidR="00445CD5" w:rsidRPr="0001320B">
        <w:rPr>
          <w:rFonts w:ascii="Arial" w:hAnsi="Arial" w:cs="Arial"/>
          <w:lang w:val="en-IE"/>
        </w:rPr>
        <w:t xml:space="preserve"> </w:t>
      </w:r>
      <w:r w:rsidR="00445CD5">
        <w:rPr>
          <w:rFonts w:ascii="Arial" w:hAnsi="Arial" w:cs="Arial"/>
          <w:lang w:val="en-IE"/>
        </w:rPr>
        <w:t xml:space="preserve">stated that the </w:t>
      </w:r>
      <w:r w:rsidR="0001267D">
        <w:rPr>
          <w:rFonts w:ascii="Arial" w:hAnsi="Arial" w:cs="Arial"/>
        </w:rPr>
        <w:t>CIS</w:t>
      </w:r>
      <w:r>
        <w:rPr>
          <w:rFonts w:ascii="Arial" w:hAnsi="Arial" w:cs="Arial"/>
        </w:rPr>
        <w:t xml:space="preserve"> contribution is </w:t>
      </w:r>
      <w:r w:rsidR="0001267D">
        <w:rPr>
          <w:rFonts w:ascii="Arial" w:hAnsi="Arial" w:cs="Arial"/>
        </w:rPr>
        <w:t>15%</w:t>
      </w:r>
      <w:r w:rsidR="00350DE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asked if there a</w:t>
      </w:r>
      <w:r w:rsidR="0001267D">
        <w:rPr>
          <w:rFonts w:ascii="Arial" w:hAnsi="Arial" w:cs="Arial"/>
        </w:rPr>
        <w:t>re many individuals signing up</w:t>
      </w:r>
      <w:r>
        <w:rPr>
          <w:rFonts w:ascii="Arial" w:hAnsi="Arial" w:cs="Arial"/>
        </w:rPr>
        <w:t xml:space="preserve">. </w:t>
      </w:r>
      <w:r w:rsidR="00350DEA">
        <w:rPr>
          <w:rFonts w:ascii="Arial" w:hAnsi="Arial" w:cs="Arial"/>
        </w:rPr>
        <w:t>JMcK</w:t>
      </w:r>
      <w:r>
        <w:rPr>
          <w:rFonts w:ascii="Arial" w:hAnsi="Arial" w:cs="Arial"/>
        </w:rPr>
        <w:t xml:space="preserve"> stated that the </w:t>
      </w:r>
      <w:r w:rsidR="0001267D">
        <w:rPr>
          <w:rFonts w:ascii="Arial" w:hAnsi="Arial" w:cs="Arial"/>
        </w:rPr>
        <w:t>MDs manage the application</w:t>
      </w:r>
      <w:r w:rsidR="00350DEA">
        <w:rPr>
          <w:rFonts w:ascii="Arial" w:hAnsi="Arial" w:cs="Arial"/>
        </w:rPr>
        <w:t xml:space="preserve"> process</w:t>
      </w:r>
      <w:r w:rsidR="0001267D">
        <w:rPr>
          <w:rFonts w:ascii="Arial" w:hAnsi="Arial" w:cs="Arial"/>
        </w:rPr>
        <w:t xml:space="preserve"> </w:t>
      </w:r>
      <w:r w:rsidR="00350DEA">
        <w:rPr>
          <w:rFonts w:ascii="Arial" w:hAnsi="Arial" w:cs="Arial"/>
        </w:rPr>
        <w:t xml:space="preserve">and there were sufficient </w:t>
      </w:r>
      <w:r>
        <w:rPr>
          <w:rFonts w:ascii="Arial" w:hAnsi="Arial" w:cs="Arial"/>
        </w:rPr>
        <w:t>applications</w:t>
      </w:r>
      <w:r w:rsidR="007866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next 2 years</w:t>
      </w:r>
      <w:r w:rsidR="00E92D1E">
        <w:rPr>
          <w:rFonts w:ascii="Arial" w:hAnsi="Arial" w:cs="Arial"/>
        </w:rPr>
        <w:t xml:space="preserve">. </w:t>
      </w:r>
      <w:r w:rsidR="0078669F">
        <w:rPr>
          <w:rFonts w:ascii="Arial" w:hAnsi="Arial" w:cs="Arial"/>
        </w:rPr>
        <w:t xml:space="preserve">The difficulty arose when offers are made and some applicants drop out due to the </w:t>
      </w:r>
      <w:r>
        <w:rPr>
          <w:rFonts w:ascii="Arial" w:hAnsi="Arial" w:cs="Arial"/>
        </w:rPr>
        <w:t xml:space="preserve">level of </w:t>
      </w:r>
      <w:r w:rsidR="0078669F">
        <w:rPr>
          <w:rFonts w:ascii="Arial" w:hAnsi="Arial" w:cs="Arial"/>
        </w:rPr>
        <w:t xml:space="preserve">the local </w:t>
      </w:r>
      <w:r>
        <w:rPr>
          <w:rFonts w:ascii="Arial" w:hAnsi="Arial" w:cs="Arial"/>
        </w:rPr>
        <w:t>contribution.</w:t>
      </w:r>
    </w:p>
    <w:p w14:paraId="533422CF" w14:textId="77777777" w:rsidR="003573C6" w:rsidRDefault="003573C6" w:rsidP="0001267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2CB82674" w14:textId="38EAF896" w:rsidR="0078669F" w:rsidRDefault="00A71D0B" w:rsidP="0001267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Cllr. </w:t>
      </w:r>
      <w:r w:rsidR="00E625BF">
        <w:rPr>
          <w:rFonts w:ascii="Arial" w:hAnsi="Arial" w:cs="Arial"/>
        </w:rPr>
        <w:t>Sean</w:t>
      </w:r>
      <w:r>
        <w:rPr>
          <w:rFonts w:ascii="Arial" w:hAnsi="Arial" w:cs="Arial"/>
        </w:rPr>
        <w:t xml:space="preserve"> Smith asked if </w:t>
      </w:r>
      <w:r w:rsidR="003C7D6C">
        <w:rPr>
          <w:rFonts w:ascii="Arial" w:hAnsi="Arial" w:cs="Arial"/>
        </w:rPr>
        <w:t>a case could be made</w:t>
      </w:r>
      <w:r w:rsidR="00E625BF">
        <w:rPr>
          <w:rFonts w:ascii="Arial" w:hAnsi="Arial" w:cs="Arial"/>
        </w:rPr>
        <w:t xml:space="preserve"> to bring</w:t>
      </w:r>
      <w:r>
        <w:rPr>
          <w:rFonts w:ascii="Arial" w:hAnsi="Arial" w:cs="Arial"/>
        </w:rPr>
        <w:t xml:space="preserve"> the contribution</w:t>
      </w:r>
      <w:r w:rsidR="00E625BF">
        <w:rPr>
          <w:rFonts w:ascii="Arial" w:hAnsi="Arial" w:cs="Arial"/>
        </w:rPr>
        <w:t xml:space="preserve"> back in line with LIS</w:t>
      </w:r>
      <w:r w:rsidR="00E92D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Cllr. Sean Smith said that peopl</w:t>
      </w:r>
      <w:r w:rsidR="00E625BF">
        <w:rPr>
          <w:rFonts w:ascii="Arial" w:hAnsi="Arial" w:cs="Arial"/>
        </w:rPr>
        <w:t xml:space="preserve">e feel aggrieved as </w:t>
      </w:r>
      <w:r w:rsidR="0078669F">
        <w:rPr>
          <w:rFonts w:ascii="Arial" w:hAnsi="Arial" w:cs="Arial"/>
        </w:rPr>
        <w:t xml:space="preserve">the contribution for an </w:t>
      </w:r>
      <w:r w:rsidR="00B93F6A">
        <w:rPr>
          <w:rFonts w:ascii="Arial" w:hAnsi="Arial" w:cs="Arial"/>
        </w:rPr>
        <w:t>LIS</w:t>
      </w:r>
      <w:r w:rsidR="0078669F">
        <w:rPr>
          <w:rFonts w:ascii="Arial" w:hAnsi="Arial" w:cs="Arial"/>
        </w:rPr>
        <w:t xml:space="preserve"> is much lower than</w:t>
      </w:r>
      <w:r w:rsidR="00E625BF">
        <w:rPr>
          <w:rFonts w:ascii="Arial" w:hAnsi="Arial" w:cs="Arial"/>
        </w:rPr>
        <w:t xml:space="preserve"> </w:t>
      </w:r>
      <w:r w:rsidR="0078669F">
        <w:rPr>
          <w:rFonts w:ascii="Arial" w:hAnsi="Arial" w:cs="Arial"/>
        </w:rPr>
        <w:t xml:space="preserve">a </w:t>
      </w:r>
      <w:r w:rsidR="00E625BF">
        <w:rPr>
          <w:rFonts w:ascii="Arial" w:hAnsi="Arial" w:cs="Arial"/>
        </w:rPr>
        <w:t>CIS</w:t>
      </w:r>
      <w:r w:rsidR="0078669F">
        <w:rPr>
          <w:rFonts w:ascii="Arial" w:hAnsi="Arial" w:cs="Arial"/>
        </w:rPr>
        <w:t>.</w:t>
      </w:r>
      <w:r w:rsidR="003C7D6C">
        <w:rPr>
          <w:rFonts w:ascii="Arial" w:hAnsi="Arial" w:cs="Arial"/>
        </w:rPr>
        <w:t xml:space="preserve"> </w:t>
      </w:r>
    </w:p>
    <w:p w14:paraId="5F223F42" w14:textId="47639CB8" w:rsidR="003C7D6C" w:rsidRDefault="003C7D6C" w:rsidP="0001267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1E294109" w14:textId="586039F5" w:rsidR="00302151" w:rsidRDefault="003C7D6C" w:rsidP="0001267D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discussion took place in relation to LIS funding and the </w:t>
      </w:r>
      <w:r w:rsidR="00302151">
        <w:rPr>
          <w:rFonts w:ascii="Arial" w:hAnsi="Arial" w:cs="Arial"/>
        </w:rPr>
        <w:t xml:space="preserve">delivery of the schemes. It was felt that </w:t>
      </w:r>
      <w:r>
        <w:rPr>
          <w:rFonts w:ascii="Arial" w:hAnsi="Arial" w:cs="Arial"/>
        </w:rPr>
        <w:t xml:space="preserve">the allocations </w:t>
      </w:r>
      <w:r w:rsidR="00302151">
        <w:rPr>
          <w:rFonts w:ascii="Arial" w:hAnsi="Arial" w:cs="Arial"/>
        </w:rPr>
        <w:t xml:space="preserve">needed to be </w:t>
      </w:r>
      <w:r>
        <w:rPr>
          <w:rFonts w:ascii="Arial" w:hAnsi="Arial" w:cs="Arial"/>
        </w:rPr>
        <w:t xml:space="preserve">released earlier in the year </w:t>
      </w:r>
      <w:r w:rsidR="00302151">
        <w:rPr>
          <w:rFonts w:ascii="Arial" w:hAnsi="Arial" w:cs="Arial"/>
        </w:rPr>
        <w:t xml:space="preserve">to allow for them to be </w:t>
      </w:r>
      <w:r w:rsidR="002976D7">
        <w:rPr>
          <w:rFonts w:ascii="Arial" w:hAnsi="Arial" w:cs="Arial"/>
        </w:rPr>
        <w:t>delivered</w:t>
      </w:r>
      <w:r w:rsidR="00302151">
        <w:rPr>
          <w:rFonts w:ascii="Arial" w:hAnsi="Arial" w:cs="Arial"/>
        </w:rPr>
        <w:t xml:space="preserve"> earlier as opposed to the end of the year when it was more difficult to secure surfacing </w:t>
      </w:r>
      <w:r w:rsidR="00A07C23">
        <w:rPr>
          <w:rFonts w:ascii="Arial" w:hAnsi="Arial" w:cs="Arial"/>
        </w:rPr>
        <w:t>contractors.</w:t>
      </w:r>
    </w:p>
    <w:p w14:paraId="43F969DA" w14:textId="44D8B0F3" w:rsidR="00AE0179" w:rsidRDefault="00AE0179" w:rsidP="00AE01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A750DD0" w14:textId="77777777" w:rsidR="00A7558A" w:rsidRPr="002007BF" w:rsidRDefault="00A7558A" w:rsidP="00A7558A">
      <w:pPr>
        <w:spacing w:line="360" w:lineRule="auto"/>
        <w:rPr>
          <w:rFonts w:ascii="Arial" w:hAnsi="Arial" w:cs="Arial"/>
          <w:b/>
          <w:bCs/>
        </w:rPr>
      </w:pPr>
      <w:r w:rsidRPr="002007BF">
        <w:rPr>
          <w:rFonts w:ascii="Arial" w:hAnsi="Arial" w:cs="Arial"/>
          <w:b/>
          <w:bCs/>
        </w:rPr>
        <w:t>Cavan Railway Greenway-Castle Saunderson</w:t>
      </w:r>
    </w:p>
    <w:p w14:paraId="1AED3027" w14:textId="0760743A" w:rsidR="00F915A4" w:rsidRDefault="00A7558A" w:rsidP="00F915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JMcK gave an update in relation to Cavan Railway Greenway</w:t>
      </w:r>
      <w:r w:rsidR="00E92D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Consultants were appointed at the start of summer and had commenced working on the project. It was hoped to have the public consultation in early 2022. He indicated that </w:t>
      </w:r>
      <w:r w:rsidR="00F915A4">
        <w:rPr>
          <w:rFonts w:ascii="Arial" w:hAnsi="Arial" w:cs="Arial"/>
        </w:rPr>
        <w:t xml:space="preserve">from September 2021 the project would come under the remit of the TII as it was </w:t>
      </w:r>
      <w:r>
        <w:rPr>
          <w:rFonts w:ascii="Arial" w:hAnsi="Arial" w:cs="Arial"/>
        </w:rPr>
        <w:t xml:space="preserve">a significant </w:t>
      </w:r>
      <w:r w:rsidR="00F915A4">
        <w:rPr>
          <w:rFonts w:ascii="Arial" w:hAnsi="Arial" w:cs="Arial"/>
        </w:rPr>
        <w:t>project and would be following the same Project Management guidance as a Roads Projects</w:t>
      </w:r>
      <w:r w:rsidR="00E92D1E">
        <w:rPr>
          <w:rFonts w:ascii="Arial" w:hAnsi="Arial" w:cs="Arial"/>
        </w:rPr>
        <w:t xml:space="preserve">. </w:t>
      </w:r>
    </w:p>
    <w:p w14:paraId="14ECCCF0" w14:textId="3CB2A4DA" w:rsidR="00A7558A" w:rsidRDefault="00F915A4" w:rsidP="00F915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C6B16DD" w14:textId="77777777" w:rsidR="00F915A4" w:rsidRDefault="00F915A4" w:rsidP="00F915A4">
      <w:pPr>
        <w:spacing w:line="360" w:lineRule="auto"/>
        <w:rPr>
          <w:rFonts w:ascii="Arial" w:hAnsi="Arial" w:cs="Arial"/>
          <w:b/>
          <w:bCs/>
        </w:rPr>
      </w:pPr>
    </w:p>
    <w:p w14:paraId="496F15DF" w14:textId="77777777" w:rsidR="00674EBF" w:rsidRDefault="00674EBF" w:rsidP="00674E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Public Transport</w:t>
      </w:r>
    </w:p>
    <w:p w14:paraId="2E5F72C8" w14:textId="1CB4A69A" w:rsidR="00674EBF" w:rsidRPr="00AE0179" w:rsidRDefault="00674EBF" w:rsidP="00674EBF">
      <w:pPr>
        <w:spacing w:line="360" w:lineRule="auto"/>
        <w:jc w:val="both"/>
        <w:rPr>
          <w:rFonts w:ascii="Arial" w:hAnsi="Arial" w:cs="Arial"/>
        </w:rPr>
      </w:pPr>
      <w:r w:rsidRPr="00AE0179">
        <w:rPr>
          <w:rFonts w:ascii="Arial" w:hAnsi="Arial" w:cs="Arial"/>
        </w:rPr>
        <w:t>Paddy</w:t>
      </w:r>
      <w:r>
        <w:rPr>
          <w:rFonts w:ascii="Arial" w:hAnsi="Arial" w:cs="Arial"/>
        </w:rPr>
        <w:t xml:space="preserve"> Connaughton discussed that as part of </w:t>
      </w:r>
      <w:r w:rsidRPr="00AE0179">
        <w:rPr>
          <w:rFonts w:ascii="Arial" w:hAnsi="Arial" w:cs="Arial"/>
        </w:rPr>
        <w:t>Connecting Ireland</w:t>
      </w:r>
      <w:r>
        <w:rPr>
          <w:rFonts w:ascii="Arial" w:hAnsi="Arial" w:cs="Arial"/>
        </w:rPr>
        <w:t xml:space="preserve"> project, the </w:t>
      </w:r>
      <w:r w:rsidRPr="00AE0179">
        <w:rPr>
          <w:rFonts w:ascii="Arial" w:hAnsi="Arial" w:cs="Arial"/>
        </w:rPr>
        <w:t xml:space="preserve">NTA </w:t>
      </w:r>
      <w:r>
        <w:rPr>
          <w:rFonts w:ascii="Arial" w:hAnsi="Arial" w:cs="Arial"/>
        </w:rPr>
        <w:t xml:space="preserve">are developing a </w:t>
      </w:r>
      <w:r w:rsidRPr="00AE0179">
        <w:rPr>
          <w:rFonts w:ascii="Arial" w:hAnsi="Arial" w:cs="Arial"/>
        </w:rPr>
        <w:t xml:space="preserve">strategy and holding </w:t>
      </w:r>
      <w:r>
        <w:rPr>
          <w:rFonts w:ascii="Arial" w:hAnsi="Arial" w:cs="Arial"/>
        </w:rPr>
        <w:t xml:space="preserve">a </w:t>
      </w:r>
      <w:r w:rsidRPr="00AE0179">
        <w:rPr>
          <w:rFonts w:ascii="Arial" w:hAnsi="Arial" w:cs="Arial"/>
        </w:rPr>
        <w:t>series of webinars</w:t>
      </w:r>
      <w:r w:rsidR="00E92D1E" w:rsidRPr="00AE01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CCC had asked them to come down, but they were not in a position to do so at the moment</w:t>
      </w:r>
      <w:r w:rsidR="00E92D1E" w:rsidRPr="00674EBF">
        <w:rPr>
          <w:rFonts w:ascii="Arial" w:hAnsi="Arial" w:cs="Arial"/>
        </w:rPr>
        <w:t xml:space="preserve">. </w:t>
      </w:r>
      <w:r w:rsidRPr="00674EBF">
        <w:rPr>
          <w:rFonts w:ascii="Arial" w:hAnsi="Arial" w:cs="Arial"/>
        </w:rPr>
        <w:t xml:space="preserve">P. Connaughton asked if we wanted to make a submission </w:t>
      </w:r>
      <w:r>
        <w:rPr>
          <w:rFonts w:ascii="Arial" w:hAnsi="Arial" w:cs="Arial"/>
        </w:rPr>
        <w:t>fro</w:t>
      </w:r>
      <w:r w:rsidRPr="00AE0179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TI &amp; ES </w:t>
      </w:r>
      <w:r w:rsidRPr="00AE0179">
        <w:rPr>
          <w:rFonts w:ascii="Arial" w:hAnsi="Arial" w:cs="Arial"/>
        </w:rPr>
        <w:t>SPC</w:t>
      </w:r>
      <w:r>
        <w:rPr>
          <w:rFonts w:ascii="Arial" w:hAnsi="Arial" w:cs="Arial"/>
        </w:rPr>
        <w:t>.</w:t>
      </w:r>
      <w:r w:rsidRPr="00AE0179">
        <w:rPr>
          <w:rFonts w:ascii="Arial" w:hAnsi="Arial" w:cs="Arial"/>
        </w:rPr>
        <w:t xml:space="preserve"> </w:t>
      </w:r>
    </w:p>
    <w:p w14:paraId="1EC33F32" w14:textId="77777777" w:rsidR="00674EBF" w:rsidRPr="00F8548D" w:rsidRDefault="00674EBF" w:rsidP="00674EBF">
      <w:pPr>
        <w:spacing w:line="360" w:lineRule="auto"/>
        <w:jc w:val="both"/>
        <w:rPr>
          <w:rFonts w:ascii="Arial" w:hAnsi="Arial" w:cs="Arial"/>
        </w:rPr>
      </w:pPr>
    </w:p>
    <w:p w14:paraId="435C2127" w14:textId="119509D8" w:rsidR="00674EBF" w:rsidRPr="00F8548D" w:rsidRDefault="00674EBF" w:rsidP="00674EBF">
      <w:pPr>
        <w:spacing w:line="360" w:lineRule="auto"/>
        <w:jc w:val="both"/>
        <w:rPr>
          <w:rFonts w:ascii="Arial" w:hAnsi="Arial" w:cs="Arial"/>
        </w:rPr>
      </w:pPr>
      <w:r w:rsidRPr="001B523C">
        <w:rPr>
          <w:rFonts w:ascii="Arial" w:hAnsi="Arial" w:cs="Arial"/>
        </w:rPr>
        <w:t>C</w:t>
      </w:r>
      <w:r>
        <w:rPr>
          <w:rFonts w:ascii="Arial" w:hAnsi="Arial" w:cs="Arial"/>
        </w:rPr>
        <w:t>llr.</w:t>
      </w:r>
      <w:r w:rsidRPr="001B523C">
        <w:rPr>
          <w:rFonts w:ascii="Arial" w:hAnsi="Arial" w:cs="Arial"/>
        </w:rPr>
        <w:t xml:space="preserve"> </w:t>
      </w:r>
      <w:r w:rsidR="00C00391">
        <w:rPr>
          <w:rFonts w:ascii="Arial" w:hAnsi="Arial" w:cs="Arial"/>
        </w:rPr>
        <w:t>B</w:t>
      </w:r>
      <w:r w:rsidRPr="001B523C">
        <w:rPr>
          <w:rFonts w:ascii="Arial" w:hAnsi="Arial" w:cs="Arial"/>
        </w:rPr>
        <w:t xml:space="preserve">. Fay and </w:t>
      </w:r>
      <w:r>
        <w:rPr>
          <w:rFonts w:ascii="Arial" w:hAnsi="Arial" w:cs="Arial"/>
        </w:rPr>
        <w:t xml:space="preserve">Cllr. </w:t>
      </w:r>
      <w:r w:rsidRPr="001B523C">
        <w:rPr>
          <w:rFonts w:ascii="Arial" w:hAnsi="Arial" w:cs="Arial"/>
        </w:rPr>
        <w:t>P. McVitty stated that West Cavan is well serviced with bus services</w:t>
      </w:r>
      <w:r w:rsidR="00E92D1E" w:rsidRPr="001B523C">
        <w:rPr>
          <w:rFonts w:ascii="Arial" w:hAnsi="Arial" w:cs="Arial"/>
        </w:rPr>
        <w:t>.</w:t>
      </w:r>
      <w:r w:rsidR="00E92D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Cllr. B. Fay </w:t>
      </w:r>
      <w:r w:rsidRPr="00F8548D">
        <w:rPr>
          <w:rFonts w:ascii="Arial" w:hAnsi="Arial" w:cs="Arial"/>
        </w:rPr>
        <w:t>stated that an extension into Milltown is the only change needed.</w:t>
      </w:r>
    </w:p>
    <w:p w14:paraId="4070B3A7" w14:textId="77777777" w:rsidR="00674EBF" w:rsidRPr="001B523C" w:rsidRDefault="00674EBF" w:rsidP="00674EBF">
      <w:pPr>
        <w:spacing w:line="360" w:lineRule="auto"/>
        <w:jc w:val="both"/>
        <w:rPr>
          <w:rFonts w:ascii="Arial" w:hAnsi="Arial" w:cs="Arial"/>
        </w:rPr>
      </w:pPr>
    </w:p>
    <w:p w14:paraId="3EA8E961" w14:textId="384F0D1F" w:rsidR="00674EBF" w:rsidRDefault="00674EBF" w:rsidP="00674EBF">
      <w:pPr>
        <w:spacing w:line="360" w:lineRule="auto"/>
        <w:jc w:val="both"/>
        <w:rPr>
          <w:rFonts w:ascii="Arial" w:hAnsi="Arial" w:cs="Arial"/>
        </w:rPr>
      </w:pPr>
      <w:r w:rsidRPr="001B523C">
        <w:rPr>
          <w:rFonts w:ascii="Arial" w:hAnsi="Arial" w:cs="Arial"/>
        </w:rPr>
        <w:t>C</w:t>
      </w:r>
      <w:r>
        <w:rPr>
          <w:rFonts w:ascii="Arial" w:hAnsi="Arial" w:cs="Arial"/>
        </w:rPr>
        <w:t>llr.</w:t>
      </w:r>
      <w:r w:rsidRPr="001B523C">
        <w:rPr>
          <w:rFonts w:ascii="Arial" w:hAnsi="Arial" w:cs="Arial"/>
        </w:rPr>
        <w:t xml:space="preserve"> S. Smith asked if the SPC could write a p</w:t>
      </w:r>
      <w:r>
        <w:rPr>
          <w:rFonts w:ascii="Arial" w:hAnsi="Arial" w:cs="Arial"/>
        </w:rPr>
        <w:t xml:space="preserve">roposal to support </w:t>
      </w:r>
      <w:r w:rsidR="004D5702">
        <w:rPr>
          <w:rFonts w:ascii="Arial" w:hAnsi="Arial" w:cs="Arial"/>
        </w:rPr>
        <w:t xml:space="preserve">the local bus service operators as they are providing a </w:t>
      </w:r>
      <w:r>
        <w:rPr>
          <w:rFonts w:ascii="Arial" w:hAnsi="Arial" w:cs="Arial"/>
        </w:rPr>
        <w:t>great serv</w:t>
      </w:r>
      <w:r w:rsidR="004D5702">
        <w:rPr>
          <w:rFonts w:ascii="Arial" w:hAnsi="Arial" w:cs="Arial"/>
        </w:rPr>
        <w:t xml:space="preserve">ice. </w:t>
      </w:r>
      <w:r>
        <w:rPr>
          <w:rFonts w:ascii="Arial" w:hAnsi="Arial" w:cs="Arial"/>
        </w:rPr>
        <w:t>Paddy Connaughton stated that may not be what the NTA are looking for</w:t>
      </w:r>
      <w:r w:rsidR="00E92D1E">
        <w:rPr>
          <w:rFonts w:ascii="Arial" w:hAnsi="Arial" w:cs="Arial"/>
        </w:rPr>
        <w:t xml:space="preserve">. </w:t>
      </w:r>
    </w:p>
    <w:p w14:paraId="710E14AA" w14:textId="77777777" w:rsidR="00674EBF" w:rsidRDefault="00674EBF" w:rsidP="00674EBF">
      <w:pPr>
        <w:spacing w:line="360" w:lineRule="auto"/>
        <w:jc w:val="both"/>
        <w:rPr>
          <w:rFonts w:ascii="Arial" w:hAnsi="Arial" w:cs="Arial"/>
        </w:rPr>
      </w:pPr>
    </w:p>
    <w:p w14:paraId="443BA336" w14:textId="77777777" w:rsidR="00674EBF" w:rsidRDefault="00674EBF" w:rsidP="00674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Cllr. S. O’Reilly discussed Cootehill’s poor connectivity and lack of bus services.</w:t>
      </w:r>
    </w:p>
    <w:p w14:paraId="3EF1265C" w14:textId="77777777" w:rsidR="00674EBF" w:rsidRPr="004D5702" w:rsidRDefault="00674EBF" w:rsidP="00674EBF">
      <w:pPr>
        <w:spacing w:line="360" w:lineRule="auto"/>
        <w:jc w:val="both"/>
        <w:rPr>
          <w:rFonts w:ascii="Arial" w:hAnsi="Arial" w:cs="Arial"/>
        </w:rPr>
      </w:pPr>
      <w:r w:rsidRPr="004D5702">
        <w:rPr>
          <w:rFonts w:ascii="Arial" w:hAnsi="Arial" w:cs="Arial"/>
        </w:rPr>
        <w:t>Paddy Connaughton proposed that he would assist on a draft submission from the SPC.</w:t>
      </w:r>
    </w:p>
    <w:p w14:paraId="025CAB5B" w14:textId="38267E14" w:rsidR="00DE1C93" w:rsidRDefault="00DE1C93" w:rsidP="0074137D">
      <w:pPr>
        <w:spacing w:line="360" w:lineRule="auto"/>
        <w:jc w:val="both"/>
        <w:rPr>
          <w:rFonts w:ascii="Arial" w:hAnsi="Arial" w:cs="Arial"/>
        </w:rPr>
      </w:pPr>
    </w:p>
    <w:p w14:paraId="37BF8BB4" w14:textId="51B3E21F" w:rsidR="00DE1C93" w:rsidRDefault="00DE1C93" w:rsidP="0074137D">
      <w:pPr>
        <w:spacing w:line="360" w:lineRule="auto"/>
        <w:jc w:val="both"/>
        <w:rPr>
          <w:rFonts w:ascii="Arial" w:hAnsi="Arial" w:cs="Arial"/>
          <w:b/>
          <w:bCs/>
        </w:rPr>
      </w:pPr>
      <w:r w:rsidRPr="00806D5D">
        <w:rPr>
          <w:rFonts w:ascii="Arial" w:hAnsi="Arial" w:cs="Arial"/>
          <w:b/>
          <w:bCs/>
        </w:rPr>
        <w:t xml:space="preserve">AOB </w:t>
      </w:r>
    </w:p>
    <w:p w14:paraId="6697F6EC" w14:textId="0410A72B" w:rsidR="001436BE" w:rsidRDefault="001436BE" w:rsidP="001436B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Cllr. S. O’Reilly queried the Clar funding that Killinkere received</w:t>
      </w:r>
      <w:r w:rsidR="00E92D1E">
        <w:rPr>
          <w:rFonts w:ascii="Arial" w:hAnsi="Arial" w:cs="Arial"/>
        </w:rPr>
        <w:t xml:space="preserve">. </w:t>
      </w:r>
      <w:r w:rsidR="00F915A4">
        <w:rPr>
          <w:rFonts w:ascii="Arial" w:hAnsi="Arial" w:cs="Arial"/>
        </w:rPr>
        <w:t>JMcK indicated</w:t>
      </w:r>
      <w:r>
        <w:rPr>
          <w:rFonts w:ascii="Arial" w:hAnsi="Arial" w:cs="Arial"/>
        </w:rPr>
        <w:t xml:space="preserve"> that Clar funding was </w:t>
      </w:r>
      <w:r w:rsidR="00BA14E9">
        <w:rPr>
          <w:rFonts w:ascii="Arial" w:hAnsi="Arial" w:cs="Arial"/>
        </w:rPr>
        <w:t>managed</w:t>
      </w:r>
      <w:r>
        <w:rPr>
          <w:rFonts w:ascii="Arial" w:hAnsi="Arial" w:cs="Arial"/>
        </w:rPr>
        <w:t xml:space="preserve"> through C&amp;</w:t>
      </w:r>
      <w:r w:rsidR="00344B40">
        <w:rPr>
          <w:rFonts w:ascii="Arial" w:hAnsi="Arial" w:cs="Arial"/>
        </w:rPr>
        <w:t xml:space="preserve">E. </w:t>
      </w:r>
      <w:r>
        <w:rPr>
          <w:rFonts w:ascii="Arial" w:hAnsi="Arial" w:cs="Arial"/>
        </w:rPr>
        <w:t xml:space="preserve">Cllr. S. O’Reilly queried whether this funding had to be used for something specific. </w:t>
      </w:r>
      <w:r w:rsidR="00BA14E9">
        <w:rPr>
          <w:rFonts w:ascii="Arial" w:hAnsi="Arial" w:cs="Arial"/>
        </w:rPr>
        <w:t xml:space="preserve">JMcK </w:t>
      </w:r>
      <w:r>
        <w:rPr>
          <w:rFonts w:ascii="Arial" w:hAnsi="Arial" w:cs="Arial"/>
        </w:rPr>
        <w:t>clarified that a</w:t>
      </w:r>
      <w:r w:rsidR="00BA14E9">
        <w:rPr>
          <w:rFonts w:ascii="Arial" w:hAnsi="Arial" w:cs="Arial"/>
        </w:rPr>
        <w:t>n application for funding would contain a</w:t>
      </w:r>
      <w:r>
        <w:rPr>
          <w:rFonts w:ascii="Arial" w:hAnsi="Arial" w:cs="Arial"/>
        </w:rPr>
        <w:t xml:space="preserve"> proposal </w:t>
      </w:r>
      <w:r w:rsidR="00BA14E9">
        <w:rPr>
          <w:rFonts w:ascii="Arial" w:hAnsi="Arial" w:cs="Arial"/>
        </w:rPr>
        <w:t>for the works which funding was being sought.</w:t>
      </w:r>
      <w:r>
        <w:rPr>
          <w:rFonts w:ascii="Arial" w:hAnsi="Arial" w:cs="Arial"/>
        </w:rPr>
        <w:t xml:space="preserve"> </w:t>
      </w:r>
    </w:p>
    <w:p w14:paraId="5610FC73" w14:textId="77777777" w:rsidR="001436BE" w:rsidRPr="00806D5D" w:rsidRDefault="001436BE" w:rsidP="0074137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5F89D0E" w14:textId="370D0178" w:rsidR="00B67F8C" w:rsidRDefault="001B523C" w:rsidP="0074137D">
      <w:pPr>
        <w:spacing w:line="360" w:lineRule="auto"/>
        <w:jc w:val="both"/>
        <w:rPr>
          <w:rFonts w:ascii="Arial" w:hAnsi="Arial" w:cs="Arial"/>
          <w:i/>
          <w:iCs/>
        </w:rPr>
      </w:pPr>
      <w:r w:rsidRPr="0065363E">
        <w:rPr>
          <w:rFonts w:ascii="Arial" w:hAnsi="Arial" w:cs="Arial"/>
          <w:i/>
          <w:iCs/>
        </w:rPr>
        <w:t>C</w:t>
      </w:r>
      <w:r w:rsidR="006909D1">
        <w:rPr>
          <w:rFonts w:ascii="Arial" w:hAnsi="Arial" w:cs="Arial"/>
          <w:i/>
          <w:iCs/>
        </w:rPr>
        <w:t>llr.</w:t>
      </w:r>
      <w:r w:rsidRPr="0065363E">
        <w:rPr>
          <w:rFonts w:ascii="Arial" w:hAnsi="Arial" w:cs="Arial"/>
          <w:i/>
          <w:iCs/>
        </w:rPr>
        <w:t xml:space="preserve"> S. Smith proposed that the ne</w:t>
      </w:r>
      <w:r w:rsidR="00B67F8C" w:rsidRPr="0065363E">
        <w:rPr>
          <w:rFonts w:ascii="Arial" w:hAnsi="Arial" w:cs="Arial"/>
          <w:i/>
          <w:iCs/>
        </w:rPr>
        <w:t>xt meeting</w:t>
      </w:r>
      <w:r w:rsidR="00F8548D" w:rsidRPr="0065363E">
        <w:rPr>
          <w:rFonts w:ascii="Arial" w:hAnsi="Arial" w:cs="Arial"/>
          <w:i/>
          <w:iCs/>
        </w:rPr>
        <w:t xml:space="preserve"> to be held</w:t>
      </w:r>
      <w:r w:rsidR="00B67F8C" w:rsidRPr="0065363E">
        <w:rPr>
          <w:rFonts w:ascii="Arial" w:hAnsi="Arial" w:cs="Arial"/>
          <w:i/>
          <w:iCs/>
        </w:rPr>
        <w:t xml:space="preserve"> </w:t>
      </w:r>
      <w:r w:rsidR="00F8548D" w:rsidRPr="0065363E">
        <w:rPr>
          <w:rFonts w:ascii="Arial" w:hAnsi="Arial" w:cs="Arial"/>
          <w:i/>
          <w:iCs/>
        </w:rPr>
        <w:t xml:space="preserve">at the </w:t>
      </w:r>
      <w:r w:rsidR="00B67F8C" w:rsidRPr="0065363E">
        <w:rPr>
          <w:rFonts w:ascii="Arial" w:hAnsi="Arial" w:cs="Arial"/>
          <w:i/>
          <w:iCs/>
        </w:rPr>
        <w:t>end of December.</w:t>
      </w:r>
    </w:p>
    <w:p w14:paraId="48650EF5" w14:textId="2E18A97A" w:rsidR="0065363E" w:rsidRPr="0065363E" w:rsidRDefault="0065363E" w:rsidP="0074137D">
      <w:pPr>
        <w:spacing w:line="360" w:lineRule="auto"/>
        <w:jc w:val="both"/>
        <w:rPr>
          <w:rFonts w:ascii="Arial" w:hAnsi="Arial" w:cs="Arial"/>
        </w:rPr>
      </w:pPr>
      <w:r w:rsidRPr="0065363E">
        <w:rPr>
          <w:rFonts w:ascii="Arial" w:hAnsi="Arial" w:cs="Arial"/>
        </w:rPr>
        <w:t>This was seconded by other members.</w:t>
      </w:r>
    </w:p>
    <w:p w14:paraId="7ED39D8E" w14:textId="17505EF4" w:rsidR="00B67F8C" w:rsidRDefault="00B67F8C" w:rsidP="0074137D">
      <w:pPr>
        <w:spacing w:line="360" w:lineRule="auto"/>
        <w:jc w:val="both"/>
        <w:rPr>
          <w:rFonts w:ascii="Arial" w:hAnsi="Arial" w:cs="Arial"/>
        </w:rPr>
      </w:pPr>
    </w:p>
    <w:p w14:paraId="3CCD0BD4" w14:textId="737E8AC0" w:rsidR="001B523C" w:rsidRDefault="001B523C" w:rsidP="001B523C">
      <w:pPr>
        <w:spacing w:line="360" w:lineRule="auto"/>
        <w:jc w:val="both"/>
        <w:rPr>
          <w:rFonts w:ascii="Arial" w:hAnsi="Arial" w:cs="Arial"/>
        </w:rPr>
      </w:pPr>
      <w:r w:rsidRPr="0006027D">
        <w:rPr>
          <w:rFonts w:ascii="Arial" w:hAnsi="Arial" w:cs="Arial"/>
        </w:rPr>
        <w:t xml:space="preserve">Meeting </w:t>
      </w:r>
      <w:r w:rsidRPr="00F8548D">
        <w:rPr>
          <w:rFonts w:ascii="Arial" w:hAnsi="Arial" w:cs="Arial"/>
        </w:rPr>
        <w:t xml:space="preserve">concluded at 16.04 </w:t>
      </w:r>
      <w:r w:rsidR="00344B40" w:rsidRPr="00F8548D">
        <w:rPr>
          <w:rFonts w:ascii="Arial" w:hAnsi="Arial" w:cs="Arial"/>
        </w:rPr>
        <w:t>pm.</w:t>
      </w:r>
      <w:r w:rsidR="00344B40" w:rsidRPr="0006027D">
        <w:rPr>
          <w:rFonts w:ascii="Arial" w:hAnsi="Arial" w:cs="Arial"/>
        </w:rPr>
        <w:t xml:space="preserve"> </w:t>
      </w:r>
    </w:p>
    <w:p w14:paraId="79C84EC4" w14:textId="77777777" w:rsidR="00915DA7" w:rsidRPr="0006027D" w:rsidRDefault="00915DA7" w:rsidP="0074137D">
      <w:pPr>
        <w:spacing w:line="360" w:lineRule="auto"/>
        <w:jc w:val="both"/>
        <w:rPr>
          <w:rFonts w:ascii="Arial" w:hAnsi="Arial" w:cs="Arial"/>
        </w:rPr>
      </w:pPr>
    </w:p>
    <w:sectPr w:rsidR="00915DA7" w:rsidRPr="0006027D" w:rsidSect="007C14C9">
      <w:type w:val="continuous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3CC9" w14:textId="77777777" w:rsidR="00484139" w:rsidRDefault="00484139">
      <w:r>
        <w:separator/>
      </w:r>
    </w:p>
  </w:endnote>
  <w:endnote w:type="continuationSeparator" w:id="0">
    <w:p w14:paraId="6F2494C2" w14:textId="77777777" w:rsidR="00484139" w:rsidRDefault="0048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DD2A" w14:textId="77777777" w:rsidR="00484139" w:rsidRDefault="00484139">
      <w:r>
        <w:separator/>
      </w:r>
    </w:p>
  </w:footnote>
  <w:footnote w:type="continuationSeparator" w:id="0">
    <w:p w14:paraId="0A78266D" w14:textId="77777777" w:rsidR="00484139" w:rsidRDefault="0048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03BA"/>
    <w:multiLevelType w:val="hybridMultilevel"/>
    <w:tmpl w:val="D4B6E2F4"/>
    <w:lvl w:ilvl="0" w:tplc="52D0824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B5442F"/>
    <w:multiLevelType w:val="hybridMultilevel"/>
    <w:tmpl w:val="03A886C8"/>
    <w:lvl w:ilvl="0" w:tplc="4AFC2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924C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EEEA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62A0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BE95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AECB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8A76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86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9012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1">
    <w:nsid w:val="52A3798C"/>
    <w:multiLevelType w:val="hybridMultilevel"/>
    <w:tmpl w:val="96E08CC4"/>
    <w:lvl w:ilvl="0" w:tplc="E4D20D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C15EF"/>
    <w:multiLevelType w:val="hybridMultilevel"/>
    <w:tmpl w:val="27320B86"/>
    <w:lvl w:ilvl="0" w:tplc="5B5A0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018B"/>
    <w:multiLevelType w:val="hybridMultilevel"/>
    <w:tmpl w:val="33326C7C"/>
    <w:lvl w:ilvl="0" w:tplc="4ED48EA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AD09EC"/>
    <w:multiLevelType w:val="hybridMultilevel"/>
    <w:tmpl w:val="852EDD88"/>
    <w:lvl w:ilvl="0" w:tplc="3364F5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DCF6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A4E2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8A24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38FB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A8E9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184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2E14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8AB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7FB2D56"/>
    <w:multiLevelType w:val="hybridMultilevel"/>
    <w:tmpl w:val="393ABE80"/>
    <w:lvl w:ilvl="0" w:tplc="04090001">
      <w:numFmt w:val="decimal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34200"/>
    <w:multiLevelType w:val="hybridMultilevel"/>
    <w:tmpl w:val="963C188C"/>
    <w:lvl w:ilvl="0" w:tplc="39B423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82AB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2292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3496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E8D5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52A65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A64E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E20A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4A8D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40"/>
    <w:rsid w:val="000021DA"/>
    <w:rsid w:val="0001267D"/>
    <w:rsid w:val="00023BC5"/>
    <w:rsid w:val="00040893"/>
    <w:rsid w:val="000441E6"/>
    <w:rsid w:val="0005194E"/>
    <w:rsid w:val="000529E5"/>
    <w:rsid w:val="0006027D"/>
    <w:rsid w:val="00065191"/>
    <w:rsid w:val="00072F1C"/>
    <w:rsid w:val="00077D77"/>
    <w:rsid w:val="00080B98"/>
    <w:rsid w:val="00092926"/>
    <w:rsid w:val="000F0063"/>
    <w:rsid w:val="00113DCF"/>
    <w:rsid w:val="00117B76"/>
    <w:rsid w:val="00117CC7"/>
    <w:rsid w:val="001436BE"/>
    <w:rsid w:val="00153957"/>
    <w:rsid w:val="001549CA"/>
    <w:rsid w:val="0015766D"/>
    <w:rsid w:val="00164ECF"/>
    <w:rsid w:val="00173585"/>
    <w:rsid w:val="0017650F"/>
    <w:rsid w:val="00187E5C"/>
    <w:rsid w:val="001934FF"/>
    <w:rsid w:val="00193F42"/>
    <w:rsid w:val="00196656"/>
    <w:rsid w:val="001A1F76"/>
    <w:rsid w:val="001B1B12"/>
    <w:rsid w:val="001B523C"/>
    <w:rsid w:val="001C59E3"/>
    <w:rsid w:val="001C7E4E"/>
    <w:rsid w:val="001D3B02"/>
    <w:rsid w:val="001F547B"/>
    <w:rsid w:val="002007BF"/>
    <w:rsid w:val="00202093"/>
    <w:rsid w:val="00204D07"/>
    <w:rsid w:val="00273193"/>
    <w:rsid w:val="002772D5"/>
    <w:rsid w:val="00281B65"/>
    <w:rsid w:val="002878D0"/>
    <w:rsid w:val="002976D7"/>
    <w:rsid w:val="002A0FBB"/>
    <w:rsid w:val="002D4060"/>
    <w:rsid w:val="00302151"/>
    <w:rsid w:val="003052F2"/>
    <w:rsid w:val="00311B40"/>
    <w:rsid w:val="00327104"/>
    <w:rsid w:val="00330D1D"/>
    <w:rsid w:val="00340A88"/>
    <w:rsid w:val="00344B40"/>
    <w:rsid w:val="00350DEA"/>
    <w:rsid w:val="003568F8"/>
    <w:rsid w:val="003573C6"/>
    <w:rsid w:val="003600A2"/>
    <w:rsid w:val="003A2368"/>
    <w:rsid w:val="003C1CE4"/>
    <w:rsid w:val="003C7D6C"/>
    <w:rsid w:val="003D27F6"/>
    <w:rsid w:val="003E682B"/>
    <w:rsid w:val="003E7241"/>
    <w:rsid w:val="003F6959"/>
    <w:rsid w:val="003F69BB"/>
    <w:rsid w:val="00400C0B"/>
    <w:rsid w:val="0040523F"/>
    <w:rsid w:val="00412875"/>
    <w:rsid w:val="0041442C"/>
    <w:rsid w:val="00445CD5"/>
    <w:rsid w:val="00453987"/>
    <w:rsid w:val="00463F54"/>
    <w:rsid w:val="00484139"/>
    <w:rsid w:val="00497A17"/>
    <w:rsid w:val="004A6945"/>
    <w:rsid w:val="004B0749"/>
    <w:rsid w:val="004B6877"/>
    <w:rsid w:val="004C1DC4"/>
    <w:rsid w:val="004D4803"/>
    <w:rsid w:val="004D5702"/>
    <w:rsid w:val="004E7A19"/>
    <w:rsid w:val="004F5B79"/>
    <w:rsid w:val="005034D1"/>
    <w:rsid w:val="00511477"/>
    <w:rsid w:val="00511710"/>
    <w:rsid w:val="00536E74"/>
    <w:rsid w:val="005651F5"/>
    <w:rsid w:val="00566BAB"/>
    <w:rsid w:val="00582616"/>
    <w:rsid w:val="005977F8"/>
    <w:rsid w:val="005A0D3B"/>
    <w:rsid w:val="005A1ABF"/>
    <w:rsid w:val="005D3784"/>
    <w:rsid w:val="005F0346"/>
    <w:rsid w:val="005F1BAC"/>
    <w:rsid w:val="00606F08"/>
    <w:rsid w:val="00607A6B"/>
    <w:rsid w:val="0061367A"/>
    <w:rsid w:val="0063645E"/>
    <w:rsid w:val="0065363E"/>
    <w:rsid w:val="00661FC4"/>
    <w:rsid w:val="00674EBF"/>
    <w:rsid w:val="0068181A"/>
    <w:rsid w:val="006909D1"/>
    <w:rsid w:val="00692369"/>
    <w:rsid w:val="006B1788"/>
    <w:rsid w:val="006B3D8A"/>
    <w:rsid w:val="006D19A3"/>
    <w:rsid w:val="006F5A16"/>
    <w:rsid w:val="006F7D4F"/>
    <w:rsid w:val="007047CB"/>
    <w:rsid w:val="0073226D"/>
    <w:rsid w:val="0074137D"/>
    <w:rsid w:val="00752F44"/>
    <w:rsid w:val="007619E4"/>
    <w:rsid w:val="00780866"/>
    <w:rsid w:val="0078669F"/>
    <w:rsid w:val="00795FCA"/>
    <w:rsid w:val="007A1924"/>
    <w:rsid w:val="007B1D0C"/>
    <w:rsid w:val="007B5901"/>
    <w:rsid w:val="007C14C9"/>
    <w:rsid w:val="00806D5D"/>
    <w:rsid w:val="00822AB2"/>
    <w:rsid w:val="00834B00"/>
    <w:rsid w:val="00857892"/>
    <w:rsid w:val="008601A0"/>
    <w:rsid w:val="008604BA"/>
    <w:rsid w:val="008705AF"/>
    <w:rsid w:val="0088032A"/>
    <w:rsid w:val="00897BD0"/>
    <w:rsid w:val="008B4050"/>
    <w:rsid w:val="008B73ED"/>
    <w:rsid w:val="008C36D3"/>
    <w:rsid w:val="008D003E"/>
    <w:rsid w:val="008F3C09"/>
    <w:rsid w:val="00915DA7"/>
    <w:rsid w:val="009169B1"/>
    <w:rsid w:val="00931A89"/>
    <w:rsid w:val="00935DF1"/>
    <w:rsid w:val="009544AC"/>
    <w:rsid w:val="00996CE4"/>
    <w:rsid w:val="009B050C"/>
    <w:rsid w:val="009C7770"/>
    <w:rsid w:val="009D1A03"/>
    <w:rsid w:val="009E1ECD"/>
    <w:rsid w:val="009E3378"/>
    <w:rsid w:val="009E5745"/>
    <w:rsid w:val="009F50F7"/>
    <w:rsid w:val="009F6A75"/>
    <w:rsid w:val="00A04A29"/>
    <w:rsid w:val="00A07C23"/>
    <w:rsid w:val="00A33EFF"/>
    <w:rsid w:val="00A70A9E"/>
    <w:rsid w:val="00A71D0B"/>
    <w:rsid w:val="00A7558A"/>
    <w:rsid w:val="00A77409"/>
    <w:rsid w:val="00AA3F8D"/>
    <w:rsid w:val="00AB23ED"/>
    <w:rsid w:val="00AD1E0A"/>
    <w:rsid w:val="00AD7335"/>
    <w:rsid w:val="00AE0179"/>
    <w:rsid w:val="00AE042D"/>
    <w:rsid w:val="00AE1EDA"/>
    <w:rsid w:val="00AE58AC"/>
    <w:rsid w:val="00B11A22"/>
    <w:rsid w:val="00B16AF3"/>
    <w:rsid w:val="00B4223F"/>
    <w:rsid w:val="00B540F9"/>
    <w:rsid w:val="00B557C3"/>
    <w:rsid w:val="00B67F8C"/>
    <w:rsid w:val="00B737E2"/>
    <w:rsid w:val="00B82DAC"/>
    <w:rsid w:val="00B82EA6"/>
    <w:rsid w:val="00B93F6A"/>
    <w:rsid w:val="00B9513A"/>
    <w:rsid w:val="00BA14E9"/>
    <w:rsid w:val="00BD0A3A"/>
    <w:rsid w:val="00BD1D87"/>
    <w:rsid w:val="00BE4041"/>
    <w:rsid w:val="00C00391"/>
    <w:rsid w:val="00C032BA"/>
    <w:rsid w:val="00C156B2"/>
    <w:rsid w:val="00C2192F"/>
    <w:rsid w:val="00C31FEF"/>
    <w:rsid w:val="00C320F4"/>
    <w:rsid w:val="00C3756B"/>
    <w:rsid w:val="00C9767A"/>
    <w:rsid w:val="00CA3131"/>
    <w:rsid w:val="00D20F2F"/>
    <w:rsid w:val="00D33373"/>
    <w:rsid w:val="00D41AD0"/>
    <w:rsid w:val="00D45F6C"/>
    <w:rsid w:val="00D46892"/>
    <w:rsid w:val="00D53DCF"/>
    <w:rsid w:val="00DD2F13"/>
    <w:rsid w:val="00DD6FD3"/>
    <w:rsid w:val="00DE1C93"/>
    <w:rsid w:val="00DE6031"/>
    <w:rsid w:val="00DE6B93"/>
    <w:rsid w:val="00E625BF"/>
    <w:rsid w:val="00E84246"/>
    <w:rsid w:val="00E92D1E"/>
    <w:rsid w:val="00EA637B"/>
    <w:rsid w:val="00EB7A55"/>
    <w:rsid w:val="00EC6596"/>
    <w:rsid w:val="00EF01F6"/>
    <w:rsid w:val="00F15F18"/>
    <w:rsid w:val="00F3348B"/>
    <w:rsid w:val="00F45423"/>
    <w:rsid w:val="00F6780F"/>
    <w:rsid w:val="00F7563A"/>
    <w:rsid w:val="00F76CC7"/>
    <w:rsid w:val="00F77F0F"/>
    <w:rsid w:val="00F8548D"/>
    <w:rsid w:val="00F915A4"/>
    <w:rsid w:val="00F95D3D"/>
    <w:rsid w:val="00FA5263"/>
    <w:rsid w:val="00FA7843"/>
    <w:rsid w:val="00FB048A"/>
    <w:rsid w:val="00FB1580"/>
    <w:rsid w:val="00FB7583"/>
    <w:rsid w:val="00FD5CE7"/>
    <w:rsid w:val="00FD74E6"/>
    <w:rsid w:val="00FE0ED5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A43B8"/>
  <w15:chartTrackingRefBased/>
  <w15:docId w15:val="{1C2980B4-29EC-4C66-9B48-DD16968A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A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B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5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320F4"/>
    <w:pPr>
      <w:spacing w:before="100" w:beforeAutospacing="1" w:after="100" w:afterAutospacing="1"/>
    </w:pPr>
    <w:rPr>
      <w:lang w:val="en-IE" w:eastAsia="en-I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0A9E"/>
    <w:rPr>
      <w:rFonts w:ascii="Consolas" w:eastAsia="Calibri" w:hAnsi="Consolas" w:cs="Consolas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0A9E"/>
    <w:rPr>
      <w:rFonts w:ascii="Consolas" w:eastAsia="Calibri" w:hAnsi="Consolas" w:cs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9F6A7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3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Burns</dc:creator>
  <cp:keywords/>
  <dc:description/>
  <cp:lastModifiedBy>Niamh Creamer</cp:lastModifiedBy>
  <cp:revision>2</cp:revision>
  <dcterms:created xsi:type="dcterms:W3CDTF">2021-12-21T12:30:00Z</dcterms:created>
  <dcterms:modified xsi:type="dcterms:W3CDTF">2021-12-21T12:30:00Z</dcterms:modified>
</cp:coreProperties>
</file>