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A64D3" w14:textId="77777777" w:rsidR="007D3A19" w:rsidRPr="00E16A77" w:rsidRDefault="008505A1" w:rsidP="008505A1">
      <w:pPr>
        <w:spacing w:after="0" w:line="240" w:lineRule="auto"/>
        <w:jc w:val="center"/>
        <w:rPr>
          <w:rFonts w:ascii="Arial" w:hAnsi="Arial" w:cs="Arial"/>
          <w:sz w:val="24"/>
          <w:szCs w:val="24"/>
          <w:lang w:val="en-IE"/>
        </w:rPr>
      </w:pPr>
      <w:r w:rsidRPr="00E16A77">
        <w:rPr>
          <w:rFonts w:ascii="Arial" w:hAnsi="Arial" w:cs="Arial"/>
          <w:b/>
          <w:sz w:val="24"/>
          <w:szCs w:val="24"/>
        </w:rPr>
        <w:t xml:space="preserve">Minutes of Meeting of </w:t>
      </w:r>
      <w:r w:rsidR="00601F8A" w:rsidRPr="00E16A77">
        <w:rPr>
          <w:rFonts w:ascii="Arial" w:hAnsi="Arial" w:cs="Arial"/>
          <w:b/>
          <w:sz w:val="24"/>
          <w:szCs w:val="24"/>
        </w:rPr>
        <w:t xml:space="preserve">Cavan Local </w:t>
      </w:r>
      <w:r w:rsidR="004B5DC9" w:rsidRPr="00E16A77">
        <w:rPr>
          <w:rFonts w:ascii="Arial" w:hAnsi="Arial" w:cs="Arial"/>
          <w:b/>
          <w:sz w:val="24"/>
          <w:szCs w:val="24"/>
        </w:rPr>
        <w:t>Community Development Committee</w:t>
      </w:r>
      <w:r w:rsidR="007D3A19" w:rsidRPr="00E16A77">
        <w:rPr>
          <w:rFonts w:ascii="Arial" w:hAnsi="Arial" w:cs="Arial"/>
          <w:sz w:val="24"/>
          <w:szCs w:val="24"/>
          <w:lang w:val="en-IE"/>
        </w:rPr>
        <w:t xml:space="preserve"> </w:t>
      </w:r>
    </w:p>
    <w:p w14:paraId="54BAC91E" w14:textId="77777777" w:rsidR="008505A1" w:rsidRPr="00E16A77" w:rsidRDefault="008505A1" w:rsidP="008505A1">
      <w:pPr>
        <w:spacing w:line="240" w:lineRule="auto"/>
        <w:jc w:val="center"/>
        <w:rPr>
          <w:rFonts w:ascii="Arial" w:hAnsi="Arial" w:cs="Arial"/>
          <w:b/>
          <w:sz w:val="24"/>
          <w:szCs w:val="24"/>
        </w:rPr>
      </w:pPr>
    </w:p>
    <w:p w14:paraId="1CC27544" w14:textId="5B342CFB" w:rsidR="008505A1" w:rsidRPr="00E16A77" w:rsidRDefault="008505A1" w:rsidP="00696049">
      <w:pPr>
        <w:spacing w:line="240" w:lineRule="auto"/>
        <w:rPr>
          <w:rFonts w:ascii="Arial" w:hAnsi="Arial" w:cs="Arial"/>
          <w:b/>
          <w:sz w:val="24"/>
          <w:szCs w:val="24"/>
        </w:rPr>
      </w:pPr>
      <w:r w:rsidRPr="00E16A77">
        <w:rPr>
          <w:rFonts w:ascii="Arial" w:hAnsi="Arial" w:cs="Arial"/>
          <w:b/>
          <w:sz w:val="24"/>
          <w:szCs w:val="24"/>
        </w:rPr>
        <w:t>Date:</w:t>
      </w:r>
      <w:r w:rsidR="00A866F6" w:rsidRPr="00E16A77">
        <w:rPr>
          <w:rFonts w:ascii="Arial" w:hAnsi="Arial" w:cs="Arial"/>
          <w:b/>
          <w:sz w:val="24"/>
          <w:szCs w:val="24"/>
        </w:rPr>
        <w:t xml:space="preserve"> </w:t>
      </w:r>
      <w:r w:rsidR="00261F7C">
        <w:rPr>
          <w:rFonts w:ascii="Arial" w:hAnsi="Arial" w:cs="Arial"/>
          <w:b/>
          <w:sz w:val="24"/>
          <w:szCs w:val="24"/>
        </w:rPr>
        <w:t>2</w:t>
      </w:r>
      <w:r w:rsidR="00091E0C">
        <w:rPr>
          <w:rFonts w:ascii="Arial" w:hAnsi="Arial" w:cs="Arial"/>
          <w:b/>
          <w:sz w:val="24"/>
          <w:szCs w:val="24"/>
        </w:rPr>
        <w:t>9</w:t>
      </w:r>
      <w:r w:rsidR="00261F7C" w:rsidRPr="00261F7C">
        <w:rPr>
          <w:rFonts w:ascii="Arial" w:hAnsi="Arial" w:cs="Arial"/>
          <w:b/>
          <w:sz w:val="24"/>
          <w:szCs w:val="24"/>
          <w:vertAlign w:val="superscript"/>
        </w:rPr>
        <w:t>th</w:t>
      </w:r>
      <w:r w:rsidR="00261F7C">
        <w:rPr>
          <w:rFonts w:ascii="Arial" w:hAnsi="Arial" w:cs="Arial"/>
          <w:b/>
          <w:sz w:val="24"/>
          <w:szCs w:val="24"/>
        </w:rPr>
        <w:t xml:space="preserve"> </w:t>
      </w:r>
      <w:r w:rsidR="00091E0C">
        <w:rPr>
          <w:rFonts w:ascii="Arial" w:hAnsi="Arial" w:cs="Arial"/>
          <w:b/>
          <w:sz w:val="24"/>
          <w:szCs w:val="24"/>
        </w:rPr>
        <w:t>November</w:t>
      </w:r>
      <w:r w:rsidR="00BC23DF" w:rsidRPr="00E16A77">
        <w:rPr>
          <w:rFonts w:ascii="Arial" w:hAnsi="Arial" w:cs="Arial"/>
          <w:b/>
          <w:sz w:val="24"/>
          <w:szCs w:val="24"/>
        </w:rPr>
        <w:t xml:space="preserve"> </w:t>
      </w:r>
      <w:r w:rsidR="00AA64E4" w:rsidRPr="00E16A77">
        <w:rPr>
          <w:rFonts w:ascii="Arial" w:hAnsi="Arial" w:cs="Arial"/>
          <w:b/>
          <w:sz w:val="24"/>
          <w:szCs w:val="24"/>
        </w:rPr>
        <w:t>201</w:t>
      </w:r>
      <w:r w:rsidR="007903D0" w:rsidRPr="00E16A77">
        <w:rPr>
          <w:rFonts w:ascii="Arial" w:hAnsi="Arial" w:cs="Arial"/>
          <w:b/>
          <w:sz w:val="24"/>
          <w:szCs w:val="24"/>
        </w:rPr>
        <w:t>8</w:t>
      </w:r>
    </w:p>
    <w:p w14:paraId="6B1984B9" w14:textId="77777777" w:rsidR="008505A1" w:rsidRPr="00E16A77" w:rsidRDefault="00866540" w:rsidP="00696049">
      <w:pPr>
        <w:spacing w:line="240" w:lineRule="auto"/>
        <w:rPr>
          <w:rFonts w:ascii="Arial" w:hAnsi="Arial" w:cs="Arial"/>
          <w:b/>
          <w:sz w:val="24"/>
          <w:szCs w:val="24"/>
        </w:rPr>
      </w:pPr>
      <w:r w:rsidRPr="00E16A77">
        <w:rPr>
          <w:rFonts w:ascii="Arial" w:hAnsi="Arial" w:cs="Arial"/>
          <w:b/>
          <w:sz w:val="24"/>
          <w:szCs w:val="24"/>
        </w:rPr>
        <w:t xml:space="preserve">Time: </w:t>
      </w:r>
      <w:r w:rsidR="002533B1" w:rsidRPr="00E16A77">
        <w:rPr>
          <w:rFonts w:ascii="Arial" w:hAnsi="Arial" w:cs="Arial"/>
          <w:b/>
          <w:sz w:val="24"/>
          <w:szCs w:val="24"/>
        </w:rPr>
        <w:t>3</w:t>
      </w:r>
      <w:r w:rsidRPr="00E16A77">
        <w:rPr>
          <w:rFonts w:ascii="Arial" w:hAnsi="Arial" w:cs="Arial"/>
          <w:b/>
          <w:sz w:val="24"/>
          <w:szCs w:val="24"/>
        </w:rPr>
        <w:t>.30</w:t>
      </w:r>
      <w:r w:rsidR="008505A1" w:rsidRPr="00E16A77">
        <w:rPr>
          <w:rFonts w:ascii="Arial" w:hAnsi="Arial" w:cs="Arial"/>
          <w:b/>
          <w:sz w:val="24"/>
          <w:szCs w:val="24"/>
        </w:rPr>
        <w:t>pm</w:t>
      </w:r>
    </w:p>
    <w:p w14:paraId="4D0590F0" w14:textId="196C64C1" w:rsidR="00812442" w:rsidRPr="00E16A77" w:rsidRDefault="008505A1" w:rsidP="00696049">
      <w:pPr>
        <w:spacing w:line="240" w:lineRule="auto"/>
        <w:rPr>
          <w:rFonts w:ascii="Arial" w:hAnsi="Arial" w:cs="Arial"/>
          <w:b/>
          <w:sz w:val="24"/>
          <w:szCs w:val="24"/>
        </w:rPr>
      </w:pPr>
      <w:r w:rsidRPr="00E16A77">
        <w:rPr>
          <w:rFonts w:ascii="Arial" w:hAnsi="Arial" w:cs="Arial"/>
          <w:b/>
          <w:sz w:val="24"/>
          <w:szCs w:val="24"/>
        </w:rPr>
        <w:t xml:space="preserve">Location: </w:t>
      </w:r>
      <w:r w:rsidR="002B3909">
        <w:rPr>
          <w:rFonts w:ascii="Arial" w:hAnsi="Arial" w:cs="Arial"/>
          <w:b/>
          <w:sz w:val="24"/>
          <w:szCs w:val="24"/>
        </w:rPr>
        <w:t>Council Chamber</w:t>
      </w:r>
    </w:p>
    <w:p w14:paraId="4245D170" w14:textId="77777777" w:rsidR="002B3909" w:rsidRDefault="002B3909" w:rsidP="00D23C24">
      <w:pPr>
        <w:rPr>
          <w:rFonts w:ascii="Arial" w:hAnsi="Arial" w:cs="Arial"/>
          <w:b/>
          <w:sz w:val="24"/>
          <w:szCs w:val="24"/>
        </w:rPr>
      </w:pPr>
    </w:p>
    <w:p w14:paraId="69961808" w14:textId="7310802A" w:rsidR="00D23C24" w:rsidRPr="00E16A77" w:rsidRDefault="00D23C24" w:rsidP="00D23C24">
      <w:pPr>
        <w:rPr>
          <w:rFonts w:ascii="Arial" w:hAnsi="Arial" w:cs="Arial"/>
          <w:b/>
          <w:sz w:val="24"/>
          <w:szCs w:val="24"/>
        </w:rPr>
      </w:pPr>
      <w:r w:rsidRPr="00E16A77">
        <w:rPr>
          <w:rFonts w:ascii="Arial" w:hAnsi="Arial" w:cs="Arial"/>
          <w:b/>
          <w:sz w:val="24"/>
          <w:szCs w:val="24"/>
        </w:rPr>
        <w:t>Present:</w:t>
      </w:r>
    </w:p>
    <w:p w14:paraId="3E24EABC" w14:textId="77777777" w:rsidR="00D23C24" w:rsidRPr="00E16A77" w:rsidRDefault="00D23C24" w:rsidP="00D23C24">
      <w:pPr>
        <w:rPr>
          <w:rFonts w:ascii="Arial" w:hAnsi="Arial" w:cs="Arial"/>
          <w:b/>
          <w:sz w:val="24"/>
          <w:szCs w:val="24"/>
        </w:rPr>
      </w:pPr>
      <w:r w:rsidRPr="00E16A77">
        <w:rPr>
          <w:rFonts w:ascii="Arial" w:hAnsi="Arial" w:cs="Arial"/>
          <w:b/>
          <w:sz w:val="24"/>
          <w:szCs w:val="24"/>
        </w:rPr>
        <w:t>Statutory</w:t>
      </w:r>
    </w:p>
    <w:p w14:paraId="294E037E" w14:textId="761DFA39" w:rsidR="00261F7C" w:rsidRPr="00E16A77" w:rsidRDefault="005A2F11" w:rsidP="00261F7C">
      <w:pPr>
        <w:rPr>
          <w:rFonts w:ascii="Arial" w:hAnsi="Arial" w:cs="Arial"/>
          <w:b/>
          <w:sz w:val="24"/>
          <w:szCs w:val="24"/>
        </w:rPr>
      </w:pPr>
      <w:r w:rsidRPr="00E16A77">
        <w:rPr>
          <w:rFonts w:ascii="Arial" w:hAnsi="Arial" w:cs="Arial"/>
          <w:sz w:val="24"/>
          <w:szCs w:val="24"/>
        </w:rPr>
        <w:t>Cllr Clifford Kelly</w:t>
      </w:r>
      <w:r w:rsidR="000C7270">
        <w:rPr>
          <w:rFonts w:ascii="Arial" w:hAnsi="Arial" w:cs="Arial"/>
          <w:sz w:val="24"/>
          <w:szCs w:val="24"/>
        </w:rPr>
        <w:t xml:space="preserve"> </w:t>
      </w:r>
      <w:r w:rsidR="000C7270" w:rsidRPr="00E16A77">
        <w:rPr>
          <w:rFonts w:ascii="Arial" w:hAnsi="Arial" w:cs="Arial"/>
          <w:sz w:val="24"/>
          <w:szCs w:val="24"/>
        </w:rPr>
        <w:t>(Elected Member)</w:t>
      </w:r>
      <w:r w:rsidRPr="00E16A77">
        <w:rPr>
          <w:rFonts w:ascii="Arial" w:hAnsi="Arial" w:cs="Arial"/>
          <w:sz w:val="24"/>
          <w:szCs w:val="24"/>
        </w:rPr>
        <w:t>,</w:t>
      </w:r>
      <w:r w:rsidR="00BB64DF" w:rsidRPr="00E16A77">
        <w:rPr>
          <w:rFonts w:ascii="Arial" w:hAnsi="Arial" w:cs="Arial"/>
          <w:sz w:val="24"/>
          <w:szCs w:val="24"/>
        </w:rPr>
        <w:t xml:space="preserve"> Ms </w:t>
      </w:r>
      <w:r w:rsidR="00D23C24" w:rsidRPr="00E16A77">
        <w:rPr>
          <w:rFonts w:ascii="Arial" w:hAnsi="Arial" w:cs="Arial"/>
          <w:sz w:val="24"/>
          <w:szCs w:val="24"/>
        </w:rPr>
        <w:t>Carmel Denn</w:t>
      </w:r>
      <w:r w:rsidR="00866540" w:rsidRPr="00E16A77">
        <w:rPr>
          <w:rFonts w:ascii="Arial" w:hAnsi="Arial" w:cs="Arial"/>
          <w:sz w:val="24"/>
          <w:szCs w:val="24"/>
        </w:rPr>
        <w:t>ing (D</w:t>
      </w:r>
      <w:r w:rsidR="000C7270">
        <w:rPr>
          <w:rFonts w:ascii="Arial" w:hAnsi="Arial" w:cs="Arial"/>
          <w:sz w:val="24"/>
          <w:szCs w:val="24"/>
        </w:rPr>
        <w:t>ept of EA&amp;</w:t>
      </w:r>
      <w:r w:rsidR="00866540" w:rsidRPr="00E16A77">
        <w:rPr>
          <w:rFonts w:ascii="Arial" w:hAnsi="Arial" w:cs="Arial"/>
          <w:sz w:val="24"/>
          <w:szCs w:val="24"/>
        </w:rPr>
        <w:t>SP)</w:t>
      </w:r>
      <w:r w:rsidR="0045516D" w:rsidRPr="00E16A77">
        <w:rPr>
          <w:rFonts w:ascii="Arial" w:hAnsi="Arial" w:cs="Arial"/>
          <w:sz w:val="24"/>
          <w:szCs w:val="24"/>
        </w:rPr>
        <w:t xml:space="preserve">, </w:t>
      </w:r>
      <w:r w:rsidR="000D1392" w:rsidRPr="00E16A77">
        <w:rPr>
          <w:rFonts w:ascii="Arial" w:hAnsi="Arial" w:cs="Arial"/>
          <w:sz w:val="24"/>
          <w:szCs w:val="24"/>
        </w:rPr>
        <w:t>Cllr Paddy McDonald (Elected Member), Cllr Paddy O’Reilly (Elected Member)</w:t>
      </w:r>
      <w:r w:rsidR="00091E0C">
        <w:rPr>
          <w:rFonts w:ascii="Arial" w:hAnsi="Arial" w:cs="Arial"/>
          <w:sz w:val="24"/>
          <w:szCs w:val="24"/>
        </w:rPr>
        <w:t>.</w:t>
      </w:r>
    </w:p>
    <w:p w14:paraId="6C2A2221" w14:textId="77777777" w:rsidR="00D23C24" w:rsidRPr="00E16A77" w:rsidRDefault="00D23C24" w:rsidP="00D23C24">
      <w:pPr>
        <w:rPr>
          <w:rFonts w:ascii="Arial" w:hAnsi="Arial" w:cs="Arial"/>
          <w:b/>
          <w:sz w:val="24"/>
          <w:szCs w:val="24"/>
        </w:rPr>
      </w:pPr>
      <w:r w:rsidRPr="00E16A77">
        <w:rPr>
          <w:rFonts w:ascii="Arial" w:hAnsi="Arial" w:cs="Arial"/>
          <w:b/>
          <w:sz w:val="24"/>
          <w:szCs w:val="24"/>
        </w:rPr>
        <w:t>Private Sector Interests</w:t>
      </w:r>
    </w:p>
    <w:p w14:paraId="276C4FB7" w14:textId="2DCC4DFC" w:rsidR="00BC23DF" w:rsidRPr="00E16A77" w:rsidRDefault="00BB64DF" w:rsidP="00BC23DF">
      <w:pPr>
        <w:rPr>
          <w:rFonts w:ascii="Arial" w:hAnsi="Arial" w:cs="Arial"/>
          <w:b/>
          <w:sz w:val="24"/>
          <w:szCs w:val="24"/>
        </w:rPr>
      </w:pPr>
      <w:r w:rsidRPr="00E16A77">
        <w:rPr>
          <w:rFonts w:ascii="Arial" w:hAnsi="Arial" w:cs="Arial"/>
          <w:sz w:val="24"/>
          <w:szCs w:val="24"/>
        </w:rPr>
        <w:t xml:space="preserve">Mr </w:t>
      </w:r>
      <w:r w:rsidR="00D23C24" w:rsidRPr="00E16A77">
        <w:rPr>
          <w:rFonts w:ascii="Arial" w:hAnsi="Arial" w:cs="Arial"/>
          <w:sz w:val="24"/>
          <w:szCs w:val="24"/>
        </w:rPr>
        <w:t xml:space="preserve">Fintan McCabe (Environmental Interests), </w:t>
      </w:r>
      <w:r w:rsidR="00BC23DF" w:rsidRPr="00E16A77">
        <w:rPr>
          <w:rFonts w:ascii="Arial" w:hAnsi="Arial" w:cs="Arial"/>
          <w:sz w:val="24"/>
          <w:szCs w:val="24"/>
        </w:rPr>
        <w:t xml:space="preserve">Mr Bob </w:t>
      </w:r>
      <w:r w:rsidR="00550221" w:rsidRPr="00E16A77">
        <w:rPr>
          <w:rFonts w:ascii="Arial" w:hAnsi="Arial" w:cs="Arial"/>
          <w:sz w:val="24"/>
          <w:szCs w:val="24"/>
        </w:rPr>
        <w:t>Gilbert (</w:t>
      </w:r>
      <w:r w:rsidR="00BC23DF" w:rsidRPr="00E16A77">
        <w:rPr>
          <w:rFonts w:ascii="Arial" w:hAnsi="Arial" w:cs="Arial"/>
          <w:sz w:val="24"/>
          <w:szCs w:val="24"/>
        </w:rPr>
        <w:t>Older People</w:t>
      </w:r>
      <w:r w:rsidR="0045516D" w:rsidRPr="00E16A77">
        <w:rPr>
          <w:rFonts w:ascii="Arial" w:hAnsi="Arial" w:cs="Arial"/>
          <w:sz w:val="24"/>
          <w:szCs w:val="24"/>
        </w:rPr>
        <w:t>’</w:t>
      </w:r>
      <w:r w:rsidR="00BC23DF" w:rsidRPr="00E16A77">
        <w:rPr>
          <w:rFonts w:ascii="Arial" w:hAnsi="Arial" w:cs="Arial"/>
          <w:sz w:val="24"/>
          <w:szCs w:val="24"/>
        </w:rPr>
        <w:t xml:space="preserve">s </w:t>
      </w:r>
      <w:r w:rsidR="0045516D" w:rsidRPr="00E16A77">
        <w:rPr>
          <w:rFonts w:ascii="Arial" w:hAnsi="Arial" w:cs="Arial"/>
          <w:sz w:val="24"/>
          <w:szCs w:val="24"/>
        </w:rPr>
        <w:t>Interests</w:t>
      </w:r>
      <w:r w:rsidR="007903D0" w:rsidRPr="00E16A77">
        <w:rPr>
          <w:rFonts w:ascii="Arial" w:hAnsi="Arial" w:cs="Arial"/>
          <w:sz w:val="24"/>
          <w:szCs w:val="24"/>
        </w:rPr>
        <w:t>),</w:t>
      </w:r>
      <w:r w:rsidR="000D1392" w:rsidRPr="00E16A77">
        <w:rPr>
          <w:rFonts w:ascii="Arial" w:hAnsi="Arial" w:cs="Arial"/>
          <w:sz w:val="24"/>
          <w:szCs w:val="24"/>
        </w:rPr>
        <w:t xml:space="preserve"> </w:t>
      </w:r>
      <w:r w:rsidR="00BC23DF" w:rsidRPr="00E16A77">
        <w:rPr>
          <w:rFonts w:ascii="Arial" w:hAnsi="Arial" w:cs="Arial"/>
          <w:sz w:val="24"/>
          <w:szCs w:val="24"/>
        </w:rPr>
        <w:t>Ms Olive Hannigan (Social Inclusion Interests),</w:t>
      </w:r>
      <w:r w:rsidR="000D1392" w:rsidRPr="00E16A77">
        <w:rPr>
          <w:rFonts w:ascii="Arial" w:hAnsi="Arial" w:cs="Arial"/>
          <w:sz w:val="24"/>
          <w:szCs w:val="24"/>
        </w:rPr>
        <w:t xml:space="preserve"> Mr Jim Maguire (Breffni Integrated</w:t>
      </w:r>
      <w:r w:rsidR="000C7270">
        <w:rPr>
          <w:rFonts w:ascii="Arial" w:hAnsi="Arial" w:cs="Arial"/>
          <w:sz w:val="24"/>
          <w:szCs w:val="24"/>
        </w:rPr>
        <w:t xml:space="preserve"> CLG</w:t>
      </w:r>
      <w:r w:rsidR="000D1392" w:rsidRPr="00E16A77">
        <w:rPr>
          <w:rFonts w:ascii="Arial" w:hAnsi="Arial" w:cs="Arial"/>
          <w:sz w:val="24"/>
          <w:szCs w:val="24"/>
        </w:rPr>
        <w:t>)</w:t>
      </w:r>
      <w:r w:rsidR="000C7270">
        <w:rPr>
          <w:rFonts w:ascii="Arial" w:hAnsi="Arial" w:cs="Arial"/>
          <w:sz w:val="24"/>
          <w:szCs w:val="24"/>
        </w:rPr>
        <w:t>,</w:t>
      </w:r>
      <w:r w:rsidR="00261F7C" w:rsidRPr="00261F7C">
        <w:rPr>
          <w:rFonts w:ascii="Arial" w:hAnsi="Arial" w:cs="Arial"/>
          <w:sz w:val="24"/>
          <w:szCs w:val="24"/>
        </w:rPr>
        <w:t xml:space="preserve"> </w:t>
      </w:r>
      <w:r w:rsidR="00091E0C" w:rsidRPr="00E16A77">
        <w:rPr>
          <w:rFonts w:ascii="Arial" w:hAnsi="Arial" w:cs="Arial"/>
          <w:sz w:val="24"/>
          <w:szCs w:val="24"/>
        </w:rPr>
        <w:t>Ms Ciara Mc</w:t>
      </w:r>
      <w:r w:rsidR="00091E0C">
        <w:rPr>
          <w:rFonts w:ascii="Arial" w:hAnsi="Arial" w:cs="Arial"/>
          <w:sz w:val="24"/>
          <w:szCs w:val="24"/>
        </w:rPr>
        <w:t xml:space="preserve">Phillips </w:t>
      </w:r>
      <w:r w:rsidR="00091E0C" w:rsidRPr="00E16A77">
        <w:rPr>
          <w:rFonts w:ascii="Arial" w:hAnsi="Arial" w:cs="Arial"/>
          <w:sz w:val="24"/>
          <w:szCs w:val="24"/>
        </w:rPr>
        <w:t>(Youth Interests)</w:t>
      </w:r>
      <w:r w:rsidR="00091E0C">
        <w:rPr>
          <w:rFonts w:ascii="Arial" w:hAnsi="Arial" w:cs="Arial"/>
          <w:sz w:val="24"/>
          <w:szCs w:val="24"/>
        </w:rPr>
        <w:t>,</w:t>
      </w:r>
      <w:r w:rsidR="00091E0C" w:rsidRPr="00261F7C">
        <w:rPr>
          <w:rFonts w:ascii="Arial" w:hAnsi="Arial" w:cs="Arial"/>
          <w:sz w:val="24"/>
          <w:szCs w:val="24"/>
        </w:rPr>
        <w:t xml:space="preserve"> </w:t>
      </w:r>
      <w:r w:rsidR="00091E0C" w:rsidRPr="00E16A77">
        <w:rPr>
          <w:rFonts w:ascii="Arial" w:hAnsi="Arial" w:cs="Arial"/>
          <w:sz w:val="24"/>
          <w:szCs w:val="24"/>
        </w:rPr>
        <w:t>Mr Thomas Duffy (Agricultural and Farming Interests)</w:t>
      </w:r>
      <w:r w:rsidR="000C7270">
        <w:rPr>
          <w:rFonts w:ascii="Arial" w:hAnsi="Arial" w:cs="Arial"/>
          <w:sz w:val="24"/>
          <w:szCs w:val="24"/>
        </w:rPr>
        <w:t>,</w:t>
      </w:r>
      <w:r w:rsidR="00091E0C" w:rsidRPr="00091E0C">
        <w:rPr>
          <w:rFonts w:ascii="Arial" w:hAnsi="Arial" w:cs="Arial"/>
          <w:sz w:val="24"/>
          <w:szCs w:val="24"/>
        </w:rPr>
        <w:t xml:space="preserve"> </w:t>
      </w:r>
      <w:r w:rsidR="00091E0C" w:rsidRPr="00E16A77">
        <w:rPr>
          <w:rFonts w:ascii="Arial" w:hAnsi="Arial" w:cs="Arial"/>
          <w:sz w:val="24"/>
          <w:szCs w:val="24"/>
        </w:rPr>
        <w:t>Mr Jim Reilly (C&amp;V Interests)</w:t>
      </w:r>
      <w:r w:rsidR="000C7270">
        <w:rPr>
          <w:rFonts w:ascii="Arial" w:hAnsi="Arial" w:cs="Arial"/>
          <w:sz w:val="24"/>
          <w:szCs w:val="24"/>
        </w:rPr>
        <w:t>.</w:t>
      </w:r>
    </w:p>
    <w:p w14:paraId="013ADF8C" w14:textId="70038EC5" w:rsidR="004C3B17" w:rsidRDefault="004C3B17" w:rsidP="00D23C24">
      <w:pPr>
        <w:rPr>
          <w:rFonts w:ascii="Arial" w:hAnsi="Arial" w:cs="Arial"/>
          <w:b/>
          <w:sz w:val="24"/>
          <w:szCs w:val="24"/>
        </w:rPr>
      </w:pPr>
      <w:r w:rsidRPr="00E16A77">
        <w:rPr>
          <w:rFonts w:ascii="Arial" w:hAnsi="Arial" w:cs="Arial"/>
          <w:b/>
          <w:sz w:val="24"/>
          <w:szCs w:val="24"/>
        </w:rPr>
        <w:t xml:space="preserve">Apologies </w:t>
      </w:r>
    </w:p>
    <w:p w14:paraId="53892030" w14:textId="7DAF0019" w:rsidR="00091E0C" w:rsidRPr="00E16A77" w:rsidRDefault="00091E0C" w:rsidP="00D23C24">
      <w:pPr>
        <w:rPr>
          <w:rFonts w:ascii="Arial" w:hAnsi="Arial" w:cs="Arial"/>
          <w:b/>
          <w:sz w:val="24"/>
          <w:szCs w:val="24"/>
        </w:rPr>
      </w:pPr>
      <w:r>
        <w:rPr>
          <w:rFonts w:ascii="Arial" w:hAnsi="Arial" w:cs="Arial"/>
          <w:b/>
          <w:sz w:val="24"/>
          <w:szCs w:val="24"/>
        </w:rPr>
        <w:t xml:space="preserve">Statutory: </w:t>
      </w:r>
      <w:r w:rsidRPr="00E16A77">
        <w:rPr>
          <w:rFonts w:ascii="Arial" w:hAnsi="Arial" w:cs="Arial"/>
          <w:sz w:val="24"/>
          <w:szCs w:val="24"/>
        </w:rPr>
        <w:t>Mr Tommy Ryan (Chief Executive, CCC), Ms Marcella Rudden (Head of LEO)</w:t>
      </w:r>
      <w:r>
        <w:rPr>
          <w:rFonts w:ascii="Arial" w:hAnsi="Arial" w:cs="Arial"/>
          <w:sz w:val="24"/>
          <w:szCs w:val="24"/>
        </w:rPr>
        <w:t>,</w:t>
      </w:r>
      <w:r w:rsidRPr="00261F7C">
        <w:rPr>
          <w:rFonts w:ascii="Arial" w:hAnsi="Arial" w:cs="Arial"/>
          <w:sz w:val="24"/>
          <w:szCs w:val="24"/>
        </w:rPr>
        <w:t xml:space="preserve"> </w:t>
      </w:r>
      <w:r w:rsidRPr="00E16A77">
        <w:rPr>
          <w:rFonts w:ascii="Arial" w:hAnsi="Arial" w:cs="Arial"/>
          <w:sz w:val="24"/>
          <w:szCs w:val="24"/>
        </w:rPr>
        <w:t>Ms Mary Rose Smith (HSE), Mr John Kearney, CMETB</w:t>
      </w:r>
      <w:r>
        <w:rPr>
          <w:rFonts w:ascii="Arial" w:hAnsi="Arial" w:cs="Arial"/>
          <w:sz w:val="24"/>
          <w:szCs w:val="24"/>
        </w:rPr>
        <w:t>.</w:t>
      </w:r>
    </w:p>
    <w:p w14:paraId="4A9EBCF3" w14:textId="1E5A2DA2" w:rsidR="00C07636" w:rsidRPr="00E16A77" w:rsidRDefault="005A2F11" w:rsidP="00E94529">
      <w:pPr>
        <w:rPr>
          <w:rFonts w:ascii="Arial" w:hAnsi="Arial" w:cs="Arial"/>
          <w:b/>
          <w:sz w:val="24"/>
          <w:szCs w:val="24"/>
        </w:rPr>
      </w:pPr>
      <w:r w:rsidRPr="00E16A77">
        <w:rPr>
          <w:rFonts w:ascii="Arial" w:hAnsi="Arial" w:cs="Arial"/>
          <w:b/>
          <w:sz w:val="24"/>
          <w:szCs w:val="24"/>
        </w:rPr>
        <w:t>P</w:t>
      </w:r>
      <w:r w:rsidR="004C3B17" w:rsidRPr="00E16A77">
        <w:rPr>
          <w:rFonts w:ascii="Arial" w:hAnsi="Arial" w:cs="Arial"/>
          <w:b/>
          <w:sz w:val="24"/>
          <w:szCs w:val="24"/>
        </w:rPr>
        <w:t xml:space="preserve">rivate: </w:t>
      </w:r>
      <w:r w:rsidR="00BB64DF" w:rsidRPr="00E16A77">
        <w:rPr>
          <w:rFonts w:ascii="Arial" w:hAnsi="Arial" w:cs="Arial"/>
          <w:b/>
          <w:sz w:val="24"/>
          <w:szCs w:val="24"/>
        </w:rPr>
        <w:t xml:space="preserve"> </w:t>
      </w:r>
      <w:r w:rsidR="00091E0C">
        <w:rPr>
          <w:rFonts w:ascii="Arial" w:hAnsi="Arial" w:cs="Arial"/>
          <w:sz w:val="24"/>
          <w:szCs w:val="24"/>
        </w:rPr>
        <w:t xml:space="preserve">Ms </w:t>
      </w:r>
      <w:r w:rsidR="00091E0C" w:rsidRPr="00E16A77">
        <w:rPr>
          <w:rFonts w:ascii="Arial" w:hAnsi="Arial" w:cs="Arial"/>
          <w:sz w:val="24"/>
          <w:szCs w:val="24"/>
        </w:rPr>
        <w:t>Ada Vance (Women’s Interests)</w:t>
      </w:r>
      <w:r w:rsidR="00091E0C">
        <w:rPr>
          <w:rFonts w:ascii="Arial" w:hAnsi="Arial" w:cs="Arial"/>
          <w:sz w:val="24"/>
          <w:szCs w:val="24"/>
        </w:rPr>
        <w:t>,</w:t>
      </w:r>
      <w:r w:rsidR="00091E0C" w:rsidRPr="00091E0C">
        <w:rPr>
          <w:rFonts w:ascii="Arial" w:hAnsi="Arial" w:cs="Arial"/>
          <w:sz w:val="24"/>
          <w:szCs w:val="24"/>
        </w:rPr>
        <w:t xml:space="preserve"> </w:t>
      </w:r>
      <w:r w:rsidR="00091E0C" w:rsidRPr="00E16A77">
        <w:rPr>
          <w:rFonts w:ascii="Arial" w:hAnsi="Arial" w:cs="Arial"/>
          <w:sz w:val="24"/>
          <w:szCs w:val="24"/>
        </w:rPr>
        <w:t>Mr Eugene Greenan (Chamber of Commerce)</w:t>
      </w:r>
      <w:r w:rsidR="00091E0C">
        <w:rPr>
          <w:rFonts w:ascii="Arial" w:hAnsi="Arial" w:cs="Arial"/>
          <w:sz w:val="24"/>
          <w:szCs w:val="24"/>
        </w:rPr>
        <w:t>.</w:t>
      </w:r>
    </w:p>
    <w:p w14:paraId="46C38DDF" w14:textId="275377D1" w:rsidR="00553FA8" w:rsidRPr="00E16A77" w:rsidRDefault="00866540" w:rsidP="00866540">
      <w:pPr>
        <w:rPr>
          <w:rFonts w:ascii="Arial" w:hAnsi="Arial" w:cs="Arial"/>
          <w:sz w:val="24"/>
          <w:szCs w:val="24"/>
        </w:rPr>
      </w:pPr>
      <w:r w:rsidRPr="00E16A77">
        <w:rPr>
          <w:rFonts w:ascii="Arial" w:hAnsi="Arial" w:cs="Arial"/>
          <w:b/>
          <w:sz w:val="24"/>
          <w:szCs w:val="24"/>
        </w:rPr>
        <w:t xml:space="preserve">In attendance: </w:t>
      </w:r>
      <w:r w:rsidR="007903D0" w:rsidRPr="00E16A77">
        <w:rPr>
          <w:rFonts w:ascii="Arial" w:hAnsi="Arial" w:cs="Arial"/>
          <w:sz w:val="24"/>
          <w:szCs w:val="24"/>
        </w:rPr>
        <w:t xml:space="preserve">Mr </w:t>
      </w:r>
      <w:r w:rsidRPr="00E16A77">
        <w:rPr>
          <w:rFonts w:ascii="Arial" w:hAnsi="Arial" w:cs="Arial"/>
          <w:sz w:val="24"/>
          <w:szCs w:val="24"/>
        </w:rPr>
        <w:t xml:space="preserve">John Donohoe (Chief Officer), </w:t>
      </w:r>
      <w:r w:rsidR="00261F7C">
        <w:rPr>
          <w:rFonts w:ascii="Arial" w:hAnsi="Arial" w:cs="Arial"/>
          <w:sz w:val="24"/>
          <w:szCs w:val="24"/>
        </w:rPr>
        <w:t xml:space="preserve">Mr </w:t>
      </w:r>
      <w:r w:rsidR="00261F7C" w:rsidRPr="00E16A77">
        <w:rPr>
          <w:rFonts w:ascii="Arial" w:hAnsi="Arial" w:cs="Arial"/>
          <w:sz w:val="24"/>
          <w:szCs w:val="24"/>
        </w:rPr>
        <w:t>Brendan Jennings (Director of Service)</w:t>
      </w:r>
      <w:r w:rsidR="00261F7C">
        <w:rPr>
          <w:rFonts w:ascii="Arial" w:hAnsi="Arial" w:cs="Arial"/>
          <w:sz w:val="24"/>
          <w:szCs w:val="24"/>
        </w:rPr>
        <w:t xml:space="preserve">, </w:t>
      </w:r>
      <w:r w:rsidR="00C07636" w:rsidRPr="00E16A77">
        <w:rPr>
          <w:rFonts w:ascii="Arial" w:hAnsi="Arial" w:cs="Arial"/>
          <w:sz w:val="24"/>
          <w:szCs w:val="24"/>
        </w:rPr>
        <w:t xml:space="preserve">Ms </w:t>
      </w:r>
      <w:r w:rsidR="00414F84" w:rsidRPr="00E16A77">
        <w:rPr>
          <w:rFonts w:ascii="Arial" w:hAnsi="Arial" w:cs="Arial"/>
          <w:sz w:val="24"/>
          <w:szCs w:val="24"/>
        </w:rPr>
        <w:t xml:space="preserve">Theresa Tierney </w:t>
      </w:r>
      <w:r w:rsidR="00C07636" w:rsidRPr="00E16A77">
        <w:rPr>
          <w:rFonts w:ascii="Arial" w:hAnsi="Arial" w:cs="Arial"/>
          <w:sz w:val="24"/>
          <w:szCs w:val="24"/>
        </w:rPr>
        <w:t xml:space="preserve">(Cavan County Council), </w:t>
      </w:r>
      <w:r w:rsidR="00F47EDD" w:rsidRPr="00E16A77">
        <w:rPr>
          <w:rFonts w:ascii="Arial" w:hAnsi="Arial" w:cs="Arial"/>
          <w:sz w:val="24"/>
          <w:szCs w:val="24"/>
        </w:rPr>
        <w:t xml:space="preserve">Mr </w:t>
      </w:r>
      <w:r w:rsidR="00BA0BD8" w:rsidRPr="00E16A77">
        <w:rPr>
          <w:rFonts w:ascii="Arial" w:hAnsi="Arial" w:cs="Arial"/>
          <w:sz w:val="24"/>
          <w:szCs w:val="24"/>
        </w:rPr>
        <w:t>Terry Hyland (</w:t>
      </w:r>
      <w:r w:rsidR="0045516D" w:rsidRPr="00E16A77">
        <w:rPr>
          <w:rFonts w:ascii="Arial" w:hAnsi="Arial" w:cs="Arial"/>
          <w:sz w:val="24"/>
          <w:szCs w:val="24"/>
        </w:rPr>
        <w:t>Breffni Integrated</w:t>
      </w:r>
      <w:r w:rsidR="00BA0BD8" w:rsidRPr="00E16A77">
        <w:rPr>
          <w:rFonts w:ascii="Arial" w:hAnsi="Arial" w:cs="Arial"/>
          <w:sz w:val="24"/>
          <w:szCs w:val="24"/>
        </w:rPr>
        <w:t>)</w:t>
      </w:r>
      <w:r w:rsidR="00216A03" w:rsidRPr="00E16A77">
        <w:rPr>
          <w:rFonts w:ascii="Arial" w:hAnsi="Arial" w:cs="Arial"/>
          <w:sz w:val="24"/>
          <w:szCs w:val="24"/>
        </w:rPr>
        <w:t xml:space="preserve">, </w:t>
      </w:r>
      <w:r w:rsidR="00261F7C">
        <w:rPr>
          <w:rFonts w:ascii="Arial" w:hAnsi="Arial" w:cs="Arial"/>
          <w:sz w:val="24"/>
          <w:szCs w:val="24"/>
        </w:rPr>
        <w:t>Dr Emer Coveney</w:t>
      </w:r>
      <w:r w:rsidR="000C7270">
        <w:rPr>
          <w:rFonts w:ascii="Arial" w:hAnsi="Arial" w:cs="Arial"/>
          <w:sz w:val="24"/>
          <w:szCs w:val="24"/>
        </w:rPr>
        <w:t xml:space="preserve"> (Cavan County Council)</w:t>
      </w:r>
      <w:r w:rsidR="00091E0C">
        <w:rPr>
          <w:rFonts w:ascii="Arial" w:hAnsi="Arial" w:cs="Arial"/>
          <w:sz w:val="24"/>
          <w:szCs w:val="24"/>
        </w:rPr>
        <w:t>, Ms Jane Crudden (Peace IV)</w:t>
      </w:r>
      <w:r w:rsidR="000D1392" w:rsidRPr="00E16A77">
        <w:rPr>
          <w:rFonts w:ascii="Arial" w:hAnsi="Arial" w:cs="Arial"/>
          <w:sz w:val="24"/>
          <w:szCs w:val="24"/>
        </w:rPr>
        <w:t>.</w:t>
      </w:r>
    </w:p>
    <w:p w14:paraId="57266FEA" w14:textId="77777777" w:rsidR="000D1392" w:rsidRPr="00E16A77" w:rsidRDefault="000D1392" w:rsidP="00930B51">
      <w:pPr>
        <w:spacing w:line="360" w:lineRule="auto"/>
        <w:rPr>
          <w:rFonts w:ascii="Arial" w:hAnsi="Arial" w:cs="Arial"/>
          <w:sz w:val="24"/>
          <w:szCs w:val="24"/>
        </w:rPr>
      </w:pPr>
    </w:p>
    <w:p w14:paraId="78A03DEB" w14:textId="429EB430" w:rsidR="000D1392" w:rsidRPr="00E16A77" w:rsidRDefault="00930B51" w:rsidP="00930B51">
      <w:pPr>
        <w:spacing w:line="360" w:lineRule="auto"/>
        <w:rPr>
          <w:rFonts w:ascii="Arial" w:hAnsi="Arial" w:cs="Arial"/>
          <w:sz w:val="24"/>
          <w:szCs w:val="24"/>
        </w:rPr>
      </w:pPr>
      <w:r w:rsidRPr="00E16A77">
        <w:rPr>
          <w:rFonts w:ascii="Arial" w:hAnsi="Arial" w:cs="Arial"/>
          <w:sz w:val="24"/>
          <w:szCs w:val="24"/>
        </w:rPr>
        <w:t>The Chair (</w:t>
      </w:r>
      <w:r w:rsidR="00BE48B9" w:rsidRPr="00E16A77">
        <w:rPr>
          <w:rFonts w:ascii="Arial" w:hAnsi="Arial" w:cs="Arial"/>
          <w:sz w:val="24"/>
          <w:szCs w:val="24"/>
        </w:rPr>
        <w:t xml:space="preserve">Mr </w:t>
      </w:r>
      <w:r w:rsidR="00BA0BD8" w:rsidRPr="00E16A77">
        <w:rPr>
          <w:rFonts w:ascii="Arial" w:hAnsi="Arial" w:cs="Arial"/>
          <w:sz w:val="24"/>
          <w:szCs w:val="24"/>
        </w:rPr>
        <w:t>Fintan McCabe</w:t>
      </w:r>
      <w:r w:rsidR="00553FA8" w:rsidRPr="00E16A77">
        <w:rPr>
          <w:rFonts w:ascii="Arial" w:hAnsi="Arial" w:cs="Arial"/>
          <w:sz w:val="24"/>
          <w:szCs w:val="24"/>
        </w:rPr>
        <w:t>) opened the meeting</w:t>
      </w:r>
      <w:r w:rsidR="00261F7C">
        <w:rPr>
          <w:rFonts w:ascii="Arial" w:hAnsi="Arial" w:cs="Arial"/>
          <w:sz w:val="24"/>
          <w:szCs w:val="24"/>
        </w:rPr>
        <w:t>.</w:t>
      </w:r>
    </w:p>
    <w:p w14:paraId="0ACA28EA" w14:textId="77777777" w:rsidR="000D1392" w:rsidRPr="00E16A77" w:rsidRDefault="000D1392" w:rsidP="009A5878">
      <w:pPr>
        <w:pStyle w:val="ListParagraph"/>
        <w:numPr>
          <w:ilvl w:val="0"/>
          <w:numId w:val="3"/>
        </w:numPr>
        <w:spacing w:afterLines="120" w:after="288" w:line="360" w:lineRule="auto"/>
        <w:contextualSpacing w:val="0"/>
        <w:rPr>
          <w:rFonts w:ascii="Arial" w:hAnsi="Arial" w:cs="Arial"/>
          <w:b/>
          <w:sz w:val="24"/>
          <w:szCs w:val="24"/>
        </w:rPr>
      </w:pPr>
      <w:r w:rsidRPr="00E16A77">
        <w:rPr>
          <w:rFonts w:ascii="Arial" w:hAnsi="Arial" w:cs="Arial"/>
          <w:b/>
          <w:sz w:val="24"/>
          <w:szCs w:val="24"/>
        </w:rPr>
        <w:t>Minutes of previous meeting</w:t>
      </w:r>
    </w:p>
    <w:p w14:paraId="08905D1F" w14:textId="4D38A945" w:rsidR="000D1392" w:rsidRPr="00E16A77" w:rsidRDefault="000D1392" w:rsidP="009A5878">
      <w:pPr>
        <w:spacing w:afterLines="120" w:after="288" w:line="360" w:lineRule="auto"/>
        <w:rPr>
          <w:rFonts w:ascii="Arial" w:hAnsi="Arial" w:cs="Arial"/>
          <w:sz w:val="24"/>
          <w:szCs w:val="24"/>
        </w:rPr>
      </w:pPr>
      <w:r w:rsidRPr="00E16A77">
        <w:rPr>
          <w:rFonts w:ascii="Arial" w:hAnsi="Arial" w:cs="Arial"/>
          <w:sz w:val="24"/>
          <w:szCs w:val="24"/>
        </w:rPr>
        <w:t xml:space="preserve">Minutes were proposed by </w:t>
      </w:r>
      <w:r w:rsidR="00091E0C">
        <w:rPr>
          <w:rFonts w:ascii="Arial" w:hAnsi="Arial" w:cs="Arial"/>
          <w:sz w:val="24"/>
          <w:szCs w:val="24"/>
        </w:rPr>
        <w:t xml:space="preserve">Cllr Clifford Kelly and </w:t>
      </w:r>
      <w:r w:rsidRPr="00E16A77">
        <w:rPr>
          <w:rFonts w:ascii="Arial" w:hAnsi="Arial" w:cs="Arial"/>
          <w:sz w:val="24"/>
          <w:szCs w:val="24"/>
        </w:rPr>
        <w:t xml:space="preserve">seconded by </w:t>
      </w:r>
      <w:r w:rsidR="006C2356">
        <w:rPr>
          <w:rFonts w:ascii="Arial" w:hAnsi="Arial" w:cs="Arial"/>
          <w:sz w:val="24"/>
          <w:szCs w:val="24"/>
        </w:rPr>
        <w:t xml:space="preserve">Mr </w:t>
      </w:r>
      <w:r w:rsidR="00091E0C">
        <w:rPr>
          <w:rFonts w:ascii="Arial" w:hAnsi="Arial" w:cs="Arial"/>
          <w:sz w:val="24"/>
          <w:szCs w:val="24"/>
        </w:rPr>
        <w:t>Bob Gilbert.</w:t>
      </w:r>
    </w:p>
    <w:p w14:paraId="7F967A27" w14:textId="77777777" w:rsidR="000C7270" w:rsidRDefault="000C7270" w:rsidP="009A5878">
      <w:pPr>
        <w:pStyle w:val="ListParagraph"/>
        <w:numPr>
          <w:ilvl w:val="0"/>
          <w:numId w:val="3"/>
        </w:numPr>
        <w:spacing w:afterLines="120" w:after="288" w:line="360" w:lineRule="auto"/>
        <w:contextualSpacing w:val="0"/>
        <w:rPr>
          <w:rFonts w:ascii="Arial" w:hAnsi="Arial" w:cs="Arial"/>
          <w:b/>
          <w:sz w:val="24"/>
          <w:szCs w:val="24"/>
        </w:rPr>
      </w:pPr>
      <w:r>
        <w:rPr>
          <w:rFonts w:ascii="Arial" w:hAnsi="Arial" w:cs="Arial"/>
          <w:b/>
          <w:sz w:val="24"/>
          <w:szCs w:val="24"/>
        </w:rPr>
        <w:br w:type="page"/>
      </w:r>
    </w:p>
    <w:p w14:paraId="25512603" w14:textId="4D242B1B" w:rsidR="000D1392" w:rsidRPr="00E16A77" w:rsidRDefault="000D1392" w:rsidP="009A5878">
      <w:pPr>
        <w:pStyle w:val="ListParagraph"/>
        <w:numPr>
          <w:ilvl w:val="0"/>
          <w:numId w:val="3"/>
        </w:numPr>
        <w:spacing w:afterLines="120" w:after="288" w:line="360" w:lineRule="auto"/>
        <w:contextualSpacing w:val="0"/>
        <w:rPr>
          <w:rFonts w:ascii="Arial" w:hAnsi="Arial" w:cs="Arial"/>
          <w:b/>
          <w:sz w:val="24"/>
          <w:szCs w:val="24"/>
        </w:rPr>
      </w:pPr>
      <w:r w:rsidRPr="00E16A77">
        <w:rPr>
          <w:rFonts w:ascii="Arial" w:hAnsi="Arial" w:cs="Arial"/>
          <w:b/>
          <w:sz w:val="24"/>
          <w:szCs w:val="24"/>
        </w:rPr>
        <w:lastRenderedPageBreak/>
        <w:t>Matters arising</w:t>
      </w:r>
    </w:p>
    <w:p w14:paraId="6624F7D8" w14:textId="77777777" w:rsidR="00091E0C" w:rsidRPr="00DA0DEC" w:rsidRDefault="00091E0C" w:rsidP="00091E0C">
      <w:pPr>
        <w:spacing w:afterLines="120" w:after="288" w:line="360" w:lineRule="auto"/>
        <w:rPr>
          <w:rFonts w:ascii="Arial" w:hAnsi="Arial" w:cs="Arial"/>
          <w:sz w:val="24"/>
          <w:szCs w:val="24"/>
        </w:rPr>
      </w:pPr>
      <w:r w:rsidRPr="00DA0DEC">
        <w:rPr>
          <w:rFonts w:ascii="Arial" w:hAnsi="Arial" w:cs="Arial"/>
          <w:sz w:val="24"/>
          <w:szCs w:val="24"/>
        </w:rPr>
        <w:t xml:space="preserve">The </w:t>
      </w:r>
      <w:r w:rsidRPr="00DA0DEC">
        <w:rPr>
          <w:rFonts w:ascii="Arial" w:hAnsi="Arial" w:cs="Arial"/>
          <w:sz w:val="24"/>
          <w:szCs w:val="24"/>
        </w:rPr>
        <w:t>Chief Officer</w:t>
      </w:r>
      <w:r w:rsidRPr="00DA0DEC">
        <w:rPr>
          <w:rFonts w:ascii="Arial" w:hAnsi="Arial" w:cs="Arial"/>
          <w:sz w:val="24"/>
          <w:szCs w:val="24"/>
        </w:rPr>
        <w:t xml:space="preserve"> stated that the r</w:t>
      </w:r>
      <w:r w:rsidRPr="00DA0DEC">
        <w:rPr>
          <w:rFonts w:ascii="Arial" w:hAnsi="Arial" w:cs="Arial"/>
          <w:sz w:val="24"/>
          <w:szCs w:val="24"/>
        </w:rPr>
        <w:t xml:space="preserve">eview of LCDC </w:t>
      </w:r>
      <w:r w:rsidRPr="00DA0DEC">
        <w:rPr>
          <w:rFonts w:ascii="Arial" w:hAnsi="Arial" w:cs="Arial"/>
          <w:sz w:val="24"/>
          <w:szCs w:val="24"/>
        </w:rPr>
        <w:t>wa</w:t>
      </w:r>
      <w:r w:rsidRPr="00DA0DEC">
        <w:rPr>
          <w:rFonts w:ascii="Arial" w:hAnsi="Arial" w:cs="Arial"/>
          <w:sz w:val="24"/>
          <w:szCs w:val="24"/>
        </w:rPr>
        <w:t xml:space="preserve">s largely complete and the report will be published in January. </w:t>
      </w:r>
    </w:p>
    <w:p w14:paraId="73212709" w14:textId="68085309" w:rsidR="000D1392" w:rsidRPr="00091E0C" w:rsidRDefault="000D1392" w:rsidP="00091E0C">
      <w:pPr>
        <w:pStyle w:val="ListParagraph"/>
        <w:numPr>
          <w:ilvl w:val="0"/>
          <w:numId w:val="3"/>
        </w:numPr>
        <w:spacing w:afterLines="120" w:after="288" w:line="360" w:lineRule="auto"/>
        <w:rPr>
          <w:rFonts w:ascii="Arial" w:hAnsi="Arial" w:cs="Arial"/>
          <w:b/>
          <w:sz w:val="24"/>
          <w:szCs w:val="24"/>
        </w:rPr>
      </w:pPr>
      <w:r w:rsidRPr="00091E0C">
        <w:rPr>
          <w:rFonts w:ascii="Arial" w:hAnsi="Arial" w:cs="Arial"/>
          <w:b/>
          <w:sz w:val="24"/>
          <w:szCs w:val="24"/>
        </w:rPr>
        <w:t>Conflict of Interests</w:t>
      </w:r>
    </w:p>
    <w:p w14:paraId="59E367D9" w14:textId="77777777" w:rsidR="00276A69" w:rsidRPr="00E16A77" w:rsidRDefault="00276A69" w:rsidP="009A5878">
      <w:pPr>
        <w:spacing w:afterLines="120" w:after="288" w:line="360" w:lineRule="auto"/>
        <w:rPr>
          <w:rFonts w:ascii="Arial" w:hAnsi="Arial" w:cs="Arial"/>
          <w:sz w:val="24"/>
          <w:szCs w:val="24"/>
        </w:rPr>
      </w:pPr>
      <w:r w:rsidRPr="00E16A77">
        <w:rPr>
          <w:rFonts w:ascii="Arial" w:hAnsi="Arial" w:cs="Arial"/>
          <w:sz w:val="24"/>
          <w:szCs w:val="24"/>
        </w:rPr>
        <w:t xml:space="preserve">The chair reminded members of their conflict of </w:t>
      </w:r>
      <w:proofErr w:type="gramStart"/>
      <w:r w:rsidRPr="00E16A77">
        <w:rPr>
          <w:rFonts w:ascii="Arial" w:hAnsi="Arial" w:cs="Arial"/>
          <w:sz w:val="24"/>
          <w:szCs w:val="24"/>
        </w:rPr>
        <w:t>interests</w:t>
      </w:r>
      <w:proofErr w:type="gramEnd"/>
      <w:r w:rsidRPr="00E16A77">
        <w:rPr>
          <w:rFonts w:ascii="Arial" w:hAnsi="Arial" w:cs="Arial"/>
          <w:sz w:val="24"/>
          <w:szCs w:val="24"/>
        </w:rPr>
        <w:t xml:space="preserve"> responsibilities.</w:t>
      </w:r>
    </w:p>
    <w:p w14:paraId="0413D91C" w14:textId="77777777" w:rsidR="000D1392" w:rsidRPr="00E16A77" w:rsidRDefault="000D1392" w:rsidP="009A5878">
      <w:pPr>
        <w:pStyle w:val="ListParagraph"/>
        <w:numPr>
          <w:ilvl w:val="0"/>
          <w:numId w:val="3"/>
        </w:numPr>
        <w:spacing w:afterLines="120" w:after="288" w:line="360" w:lineRule="auto"/>
        <w:contextualSpacing w:val="0"/>
        <w:rPr>
          <w:rFonts w:ascii="Arial" w:hAnsi="Arial" w:cs="Arial"/>
          <w:b/>
          <w:sz w:val="24"/>
          <w:szCs w:val="24"/>
        </w:rPr>
      </w:pPr>
      <w:r w:rsidRPr="00E16A77">
        <w:rPr>
          <w:rFonts w:ascii="Arial" w:hAnsi="Arial" w:cs="Arial"/>
          <w:b/>
          <w:sz w:val="24"/>
          <w:szCs w:val="24"/>
        </w:rPr>
        <w:t xml:space="preserve">Peace IV Update </w:t>
      </w:r>
    </w:p>
    <w:p w14:paraId="198781C3" w14:textId="35AA5EAA" w:rsidR="00091E0C" w:rsidRDefault="00221834" w:rsidP="009A5878">
      <w:pPr>
        <w:spacing w:afterLines="120" w:after="288" w:line="360" w:lineRule="auto"/>
        <w:rPr>
          <w:rFonts w:ascii="Arial" w:hAnsi="Arial" w:cs="Arial"/>
          <w:sz w:val="24"/>
          <w:szCs w:val="24"/>
        </w:rPr>
      </w:pPr>
      <w:r>
        <w:rPr>
          <w:rFonts w:ascii="Arial" w:hAnsi="Arial" w:cs="Arial"/>
          <w:sz w:val="24"/>
          <w:szCs w:val="24"/>
        </w:rPr>
        <w:t xml:space="preserve">Ms </w:t>
      </w:r>
      <w:r w:rsidR="00261F7C">
        <w:rPr>
          <w:rFonts w:ascii="Arial" w:hAnsi="Arial" w:cs="Arial"/>
          <w:sz w:val="24"/>
          <w:szCs w:val="24"/>
        </w:rPr>
        <w:t>Jane Crudden, Peace IV Co-ordinator</w:t>
      </w:r>
      <w:r>
        <w:rPr>
          <w:rFonts w:ascii="Arial" w:hAnsi="Arial" w:cs="Arial"/>
          <w:sz w:val="24"/>
          <w:szCs w:val="24"/>
        </w:rPr>
        <w:t>,</w:t>
      </w:r>
      <w:r w:rsidR="00261F7C">
        <w:rPr>
          <w:rFonts w:ascii="Arial" w:hAnsi="Arial" w:cs="Arial"/>
          <w:sz w:val="24"/>
          <w:szCs w:val="24"/>
        </w:rPr>
        <w:t xml:space="preserve"> gave an update on the programme. All Peace IV monies have been allocated</w:t>
      </w:r>
      <w:r w:rsidR="00091E0C">
        <w:rPr>
          <w:rFonts w:ascii="Arial" w:hAnsi="Arial" w:cs="Arial"/>
          <w:sz w:val="24"/>
          <w:szCs w:val="24"/>
        </w:rPr>
        <w:t>.</w:t>
      </w:r>
      <w:r w:rsidR="00DA0DEC">
        <w:rPr>
          <w:rFonts w:ascii="Arial" w:hAnsi="Arial" w:cs="Arial"/>
          <w:sz w:val="24"/>
          <w:szCs w:val="24"/>
        </w:rPr>
        <w:t xml:space="preserve"> Many</w:t>
      </w:r>
      <w:r w:rsidR="00091E0C">
        <w:rPr>
          <w:rFonts w:ascii="Arial" w:hAnsi="Arial" w:cs="Arial"/>
          <w:sz w:val="24"/>
          <w:szCs w:val="24"/>
        </w:rPr>
        <w:t xml:space="preserve"> small grant projects have started. There are no issues to date. </w:t>
      </w:r>
    </w:p>
    <w:p w14:paraId="0B276A1F" w14:textId="05D68248" w:rsidR="00091E0C" w:rsidRDefault="00091E0C" w:rsidP="009A5878">
      <w:pPr>
        <w:spacing w:afterLines="120" w:after="288" w:line="360" w:lineRule="auto"/>
        <w:rPr>
          <w:rFonts w:ascii="Arial" w:hAnsi="Arial" w:cs="Arial"/>
          <w:sz w:val="24"/>
          <w:szCs w:val="24"/>
        </w:rPr>
      </w:pPr>
      <w:r>
        <w:rPr>
          <w:rFonts w:ascii="Arial" w:hAnsi="Arial" w:cs="Arial"/>
          <w:sz w:val="24"/>
          <w:szCs w:val="24"/>
        </w:rPr>
        <w:t>She said there is talk of Peace Plus which would be a combination of Peace and Interreg funding</w:t>
      </w:r>
      <w:r w:rsidR="00DA0DEC">
        <w:rPr>
          <w:rFonts w:ascii="Arial" w:hAnsi="Arial" w:cs="Arial"/>
          <w:sz w:val="24"/>
          <w:szCs w:val="24"/>
        </w:rPr>
        <w:t xml:space="preserve"> but no definite information</w:t>
      </w:r>
      <w:r>
        <w:rPr>
          <w:rFonts w:ascii="Arial" w:hAnsi="Arial" w:cs="Arial"/>
          <w:sz w:val="24"/>
          <w:szCs w:val="24"/>
        </w:rPr>
        <w:t>.</w:t>
      </w:r>
    </w:p>
    <w:p w14:paraId="504B15BB" w14:textId="59C1AA2B" w:rsidR="000D1392" w:rsidRPr="00E16A77" w:rsidRDefault="00261F7C" w:rsidP="009A5878">
      <w:pPr>
        <w:pStyle w:val="ListParagraph"/>
        <w:numPr>
          <w:ilvl w:val="0"/>
          <w:numId w:val="3"/>
        </w:numPr>
        <w:spacing w:afterLines="120" w:after="288" w:line="360" w:lineRule="auto"/>
        <w:contextualSpacing w:val="0"/>
        <w:rPr>
          <w:rFonts w:ascii="Arial" w:hAnsi="Arial" w:cs="Arial"/>
          <w:b/>
          <w:sz w:val="24"/>
          <w:szCs w:val="24"/>
        </w:rPr>
      </w:pPr>
      <w:r>
        <w:rPr>
          <w:rFonts w:ascii="Arial" w:hAnsi="Arial" w:cs="Arial"/>
          <w:b/>
          <w:sz w:val="24"/>
          <w:szCs w:val="24"/>
        </w:rPr>
        <w:t xml:space="preserve">SICAP </w:t>
      </w:r>
      <w:r w:rsidR="00091E0C">
        <w:rPr>
          <w:rFonts w:ascii="Arial" w:hAnsi="Arial" w:cs="Arial"/>
          <w:b/>
          <w:sz w:val="24"/>
          <w:szCs w:val="24"/>
        </w:rPr>
        <w:t>Annual Plan 2019</w:t>
      </w:r>
    </w:p>
    <w:p w14:paraId="6D15AE38" w14:textId="3C28A1DA" w:rsidR="00091E0C" w:rsidRPr="00DA0DEC" w:rsidRDefault="00091E0C" w:rsidP="00091E0C">
      <w:pPr>
        <w:spacing w:afterLines="120" w:after="288" w:line="360" w:lineRule="auto"/>
        <w:rPr>
          <w:rFonts w:ascii="Arial" w:hAnsi="Arial" w:cs="Arial"/>
          <w:sz w:val="24"/>
          <w:szCs w:val="24"/>
        </w:rPr>
      </w:pPr>
      <w:proofErr w:type="gramStart"/>
      <w:r w:rsidRPr="00DA0DEC">
        <w:rPr>
          <w:rFonts w:ascii="Arial" w:hAnsi="Arial" w:cs="Arial"/>
          <w:sz w:val="24"/>
          <w:szCs w:val="24"/>
        </w:rPr>
        <w:t>Terry Hyland,</w:t>
      </w:r>
      <w:proofErr w:type="gramEnd"/>
      <w:r w:rsidRPr="00DA0DEC">
        <w:rPr>
          <w:rFonts w:ascii="Arial" w:hAnsi="Arial" w:cs="Arial"/>
          <w:sz w:val="24"/>
          <w:szCs w:val="24"/>
        </w:rPr>
        <w:t xml:space="preserve"> CEO of Breffni Integrated, present</w:t>
      </w:r>
      <w:r w:rsidRPr="00DA0DEC">
        <w:rPr>
          <w:rFonts w:ascii="Arial" w:hAnsi="Arial" w:cs="Arial"/>
          <w:sz w:val="24"/>
          <w:szCs w:val="24"/>
        </w:rPr>
        <w:t>ed</w:t>
      </w:r>
      <w:r w:rsidRPr="00DA0DEC">
        <w:rPr>
          <w:rFonts w:ascii="Arial" w:hAnsi="Arial" w:cs="Arial"/>
          <w:sz w:val="24"/>
          <w:szCs w:val="24"/>
        </w:rPr>
        <w:t xml:space="preserve"> the draft SICAP Annual Plan for 2019. </w:t>
      </w:r>
      <w:r w:rsidRPr="00DA0DEC">
        <w:rPr>
          <w:rFonts w:ascii="Arial" w:hAnsi="Arial" w:cs="Arial"/>
          <w:sz w:val="24"/>
          <w:szCs w:val="24"/>
        </w:rPr>
        <w:t xml:space="preserve">Copies of the plan were circulated at the meeting. The budget for this plan is </w:t>
      </w:r>
      <w:r w:rsidR="00BA3489">
        <w:rPr>
          <w:rFonts w:ascii="Arial" w:hAnsi="Arial" w:cs="Arial"/>
          <w:sz w:val="24"/>
          <w:szCs w:val="24"/>
        </w:rPr>
        <w:t>€</w:t>
      </w:r>
      <w:r w:rsidRPr="00DA0DEC">
        <w:rPr>
          <w:rFonts w:ascii="Arial" w:hAnsi="Arial" w:cs="Arial"/>
          <w:sz w:val="24"/>
          <w:szCs w:val="24"/>
        </w:rPr>
        <w:t>756,620. The target for KPI 1 is to work with 42 community groups, and for KPI 2 is to work with 520 individuals. KPI</w:t>
      </w:r>
      <w:r w:rsidR="00BA3489">
        <w:rPr>
          <w:rFonts w:ascii="Arial" w:hAnsi="Arial" w:cs="Arial"/>
          <w:sz w:val="24"/>
          <w:szCs w:val="24"/>
        </w:rPr>
        <w:t xml:space="preserve"> </w:t>
      </w:r>
      <w:r w:rsidRPr="00DA0DEC">
        <w:rPr>
          <w:rFonts w:ascii="Arial" w:hAnsi="Arial" w:cs="Arial"/>
          <w:sz w:val="24"/>
          <w:szCs w:val="24"/>
        </w:rPr>
        <w:t xml:space="preserve">2 </w:t>
      </w:r>
      <w:r w:rsidR="00BA3489">
        <w:rPr>
          <w:rFonts w:ascii="Arial" w:hAnsi="Arial" w:cs="Arial"/>
          <w:sz w:val="24"/>
          <w:szCs w:val="24"/>
        </w:rPr>
        <w:t xml:space="preserve">had been </w:t>
      </w:r>
      <w:r w:rsidRPr="00DA0DEC">
        <w:rPr>
          <w:rFonts w:ascii="Arial" w:hAnsi="Arial" w:cs="Arial"/>
          <w:sz w:val="24"/>
          <w:szCs w:val="24"/>
        </w:rPr>
        <w:t>reduced slight</w:t>
      </w:r>
      <w:r w:rsidR="00BA3489">
        <w:rPr>
          <w:rFonts w:ascii="Arial" w:hAnsi="Arial" w:cs="Arial"/>
          <w:sz w:val="24"/>
          <w:szCs w:val="24"/>
        </w:rPr>
        <w:t>ly,</w:t>
      </w:r>
      <w:r w:rsidRPr="00DA0DEC">
        <w:rPr>
          <w:rFonts w:ascii="Arial" w:hAnsi="Arial" w:cs="Arial"/>
          <w:sz w:val="24"/>
          <w:szCs w:val="24"/>
        </w:rPr>
        <w:t xml:space="preserve"> as previously agreed by the LCDC. </w:t>
      </w:r>
      <w:r w:rsidRPr="00DA0DEC">
        <w:rPr>
          <w:rFonts w:ascii="Arial" w:hAnsi="Arial" w:cs="Arial"/>
          <w:sz w:val="24"/>
          <w:szCs w:val="24"/>
        </w:rPr>
        <w:t>He s</w:t>
      </w:r>
      <w:r w:rsidRPr="00DA0DEC">
        <w:rPr>
          <w:rFonts w:ascii="Arial" w:hAnsi="Arial" w:cs="Arial"/>
          <w:sz w:val="24"/>
          <w:szCs w:val="24"/>
        </w:rPr>
        <w:t xml:space="preserve">aid that this was in anticipation of the new </w:t>
      </w:r>
      <w:r w:rsidRPr="00DA0DEC">
        <w:rPr>
          <w:rFonts w:ascii="Arial" w:hAnsi="Arial" w:cs="Arial"/>
          <w:sz w:val="24"/>
          <w:szCs w:val="24"/>
        </w:rPr>
        <w:t>‘distance travelled’ tool which is being developed by the Department and Pobal</w:t>
      </w:r>
      <w:r w:rsidRPr="00DA0DEC">
        <w:rPr>
          <w:rFonts w:ascii="Arial" w:hAnsi="Arial" w:cs="Arial"/>
          <w:sz w:val="24"/>
          <w:szCs w:val="24"/>
        </w:rPr>
        <w:t xml:space="preserve">, which might </w:t>
      </w:r>
      <w:r w:rsidR="007A6122" w:rsidRPr="00DA0DEC">
        <w:rPr>
          <w:rFonts w:ascii="Arial" w:hAnsi="Arial" w:cs="Arial"/>
          <w:sz w:val="24"/>
          <w:szCs w:val="24"/>
        </w:rPr>
        <w:t xml:space="preserve">require more intensive work with individuals. </w:t>
      </w:r>
      <w:r w:rsidR="00BA3489">
        <w:rPr>
          <w:rFonts w:ascii="Arial" w:hAnsi="Arial" w:cs="Arial"/>
          <w:sz w:val="24"/>
          <w:szCs w:val="24"/>
        </w:rPr>
        <w:t xml:space="preserve">He spoke about the reduction in the live register and the fact that the cohort of remaining clients often have issues including mental health and </w:t>
      </w:r>
      <w:proofErr w:type="spellStart"/>
      <w:r w:rsidR="00BA3489">
        <w:rPr>
          <w:rFonts w:ascii="Arial" w:hAnsi="Arial" w:cs="Arial"/>
          <w:sz w:val="24"/>
          <w:szCs w:val="24"/>
        </w:rPr>
        <w:t>self esteem</w:t>
      </w:r>
      <w:proofErr w:type="spellEnd"/>
      <w:r w:rsidR="00BA3489">
        <w:rPr>
          <w:rFonts w:ascii="Arial" w:hAnsi="Arial" w:cs="Arial"/>
          <w:sz w:val="24"/>
          <w:szCs w:val="24"/>
        </w:rPr>
        <w:t xml:space="preserve">. </w:t>
      </w:r>
      <w:r w:rsidR="007A6122" w:rsidRPr="00DA0DEC">
        <w:rPr>
          <w:rFonts w:ascii="Arial" w:hAnsi="Arial" w:cs="Arial"/>
          <w:sz w:val="24"/>
          <w:szCs w:val="24"/>
        </w:rPr>
        <w:t xml:space="preserve">The proportion of clients from disadvantaged areas must be 18%. Spend on administration must be 25% of the total budget or less. Action costs are split between Goal 1 (40%) and Goal 2 (60%). </w:t>
      </w:r>
    </w:p>
    <w:p w14:paraId="1037D8BB" w14:textId="27FF46CA" w:rsidR="00091E0C" w:rsidRPr="00DA0DEC" w:rsidRDefault="00091E0C" w:rsidP="00091E0C">
      <w:pPr>
        <w:spacing w:afterLines="120" w:after="288" w:line="360" w:lineRule="auto"/>
        <w:rPr>
          <w:rFonts w:ascii="Arial" w:hAnsi="Arial" w:cs="Arial"/>
          <w:sz w:val="24"/>
          <w:szCs w:val="24"/>
        </w:rPr>
      </w:pPr>
      <w:r w:rsidRPr="00DA0DEC">
        <w:rPr>
          <w:rFonts w:ascii="Arial" w:hAnsi="Arial" w:cs="Arial"/>
          <w:sz w:val="24"/>
          <w:szCs w:val="24"/>
        </w:rPr>
        <w:t>Mr Hyland presented each action in detail including a description of the action, target areas, expected outcomes, partners etc.</w:t>
      </w:r>
      <w:r w:rsidR="007A6122" w:rsidRPr="00DA0DEC">
        <w:rPr>
          <w:rFonts w:ascii="Arial" w:hAnsi="Arial" w:cs="Arial"/>
          <w:sz w:val="24"/>
          <w:szCs w:val="24"/>
        </w:rPr>
        <w:t xml:space="preserve"> Each action links with an LECP objective.</w:t>
      </w:r>
    </w:p>
    <w:p w14:paraId="175B338F" w14:textId="318F9930" w:rsidR="007A6122" w:rsidRPr="00DA0DEC" w:rsidRDefault="007A6122" w:rsidP="00091E0C">
      <w:pPr>
        <w:spacing w:afterLines="120" w:after="288" w:line="360" w:lineRule="auto"/>
        <w:rPr>
          <w:rFonts w:ascii="Arial" w:hAnsi="Arial" w:cs="Arial"/>
          <w:sz w:val="24"/>
          <w:szCs w:val="24"/>
        </w:rPr>
      </w:pPr>
      <w:r w:rsidRPr="00DA0DEC">
        <w:rPr>
          <w:rFonts w:ascii="Arial" w:hAnsi="Arial" w:cs="Arial"/>
          <w:sz w:val="24"/>
          <w:szCs w:val="24"/>
        </w:rPr>
        <w:t>‘People experiencing domestic violence’ is the emerging needs category.</w:t>
      </w:r>
    </w:p>
    <w:p w14:paraId="6CF48C45" w14:textId="32FC393F" w:rsidR="007A6122" w:rsidRDefault="007A6122" w:rsidP="00091E0C">
      <w:pPr>
        <w:spacing w:afterLines="120" w:after="288" w:line="360" w:lineRule="auto"/>
        <w:rPr>
          <w:rFonts w:ascii="Arial" w:hAnsi="Arial" w:cs="Arial"/>
          <w:sz w:val="24"/>
          <w:szCs w:val="24"/>
        </w:rPr>
      </w:pPr>
      <w:r w:rsidRPr="00DA0DEC">
        <w:rPr>
          <w:rFonts w:ascii="Arial" w:hAnsi="Arial" w:cs="Arial"/>
          <w:sz w:val="24"/>
          <w:szCs w:val="24"/>
        </w:rPr>
        <w:lastRenderedPageBreak/>
        <w:t>Under action 2.2, Mr Hyland proposed naming the bursary funding as the ‘Brendan Reilly Education and Training Fund’ in memory of the late CEO.</w:t>
      </w:r>
    </w:p>
    <w:p w14:paraId="112CF145" w14:textId="5D25814E" w:rsidR="00BA3489" w:rsidRPr="00BA3489" w:rsidRDefault="00BA3489" w:rsidP="00091E0C">
      <w:pPr>
        <w:spacing w:afterLines="120" w:after="288" w:line="360" w:lineRule="auto"/>
        <w:rPr>
          <w:rFonts w:ascii="Arial" w:hAnsi="Arial" w:cs="Arial"/>
          <w:sz w:val="24"/>
          <w:szCs w:val="24"/>
        </w:rPr>
      </w:pPr>
      <w:r>
        <w:rPr>
          <w:rFonts w:ascii="Arial" w:hAnsi="Arial" w:cs="Arial"/>
          <w:sz w:val="24"/>
          <w:szCs w:val="24"/>
        </w:rPr>
        <w:t xml:space="preserve">Emer Coveney presented the issues identified in the Pobal technical review which focused on carry over of actions, timeframes, the number of FTEs, salary costs and RAPID areas. These issues had been discussed at the SICAP monitoring </w:t>
      </w:r>
      <w:r w:rsidRPr="00BA3489">
        <w:rPr>
          <w:rFonts w:ascii="Arial" w:hAnsi="Arial" w:cs="Arial"/>
          <w:sz w:val="24"/>
          <w:szCs w:val="24"/>
        </w:rPr>
        <w:t xml:space="preserve">committee. </w:t>
      </w:r>
    </w:p>
    <w:p w14:paraId="69BC1429" w14:textId="4C5505FD" w:rsidR="007A6122" w:rsidRPr="00BA3489" w:rsidRDefault="00BA3489" w:rsidP="00091E0C">
      <w:pPr>
        <w:spacing w:afterLines="120" w:after="288" w:line="360" w:lineRule="auto"/>
        <w:rPr>
          <w:rFonts w:ascii="Arial" w:hAnsi="Arial" w:cs="Arial"/>
          <w:sz w:val="24"/>
          <w:szCs w:val="24"/>
        </w:rPr>
      </w:pPr>
      <w:r w:rsidRPr="00BA3489">
        <w:rPr>
          <w:rFonts w:ascii="Arial" w:hAnsi="Arial" w:cs="Arial"/>
          <w:sz w:val="24"/>
          <w:szCs w:val="24"/>
        </w:rPr>
        <w:t xml:space="preserve">She </w:t>
      </w:r>
      <w:r w:rsidR="007A6122" w:rsidRPr="00BA3489">
        <w:rPr>
          <w:rFonts w:ascii="Arial" w:hAnsi="Arial" w:cs="Arial"/>
          <w:sz w:val="24"/>
          <w:szCs w:val="24"/>
        </w:rPr>
        <w:t xml:space="preserve">asked if LCDC members could identify any gaps in the actions proposed </w:t>
      </w:r>
      <w:r w:rsidRPr="00BA3489">
        <w:rPr>
          <w:rFonts w:ascii="Arial" w:hAnsi="Arial" w:cs="Arial"/>
          <w:sz w:val="24"/>
          <w:szCs w:val="24"/>
        </w:rPr>
        <w:t>in</w:t>
      </w:r>
      <w:r w:rsidR="007A6122" w:rsidRPr="00BA3489">
        <w:rPr>
          <w:rFonts w:ascii="Arial" w:hAnsi="Arial" w:cs="Arial"/>
          <w:sz w:val="24"/>
          <w:szCs w:val="24"/>
        </w:rPr>
        <w:t xml:space="preserve"> the plan. Bob Gilbert said there was no mention of older people’s groups. Mr Hyland said that this could be addressed.</w:t>
      </w:r>
    </w:p>
    <w:p w14:paraId="084E17F8" w14:textId="0554F955" w:rsidR="007A6122" w:rsidRPr="00BA3489" w:rsidRDefault="007A6122" w:rsidP="00091E0C">
      <w:pPr>
        <w:spacing w:afterLines="120" w:after="288" w:line="360" w:lineRule="auto"/>
        <w:rPr>
          <w:rFonts w:ascii="Arial" w:hAnsi="Arial" w:cs="Arial"/>
          <w:sz w:val="24"/>
          <w:szCs w:val="24"/>
        </w:rPr>
      </w:pPr>
      <w:r w:rsidRPr="00BA3489">
        <w:rPr>
          <w:rFonts w:ascii="Arial" w:hAnsi="Arial" w:cs="Arial"/>
          <w:sz w:val="24"/>
          <w:szCs w:val="24"/>
        </w:rPr>
        <w:t xml:space="preserve">Cllr Paddy O’Reilly asked what supports were available for people with a mental disadvantage, particularly in relation to the workplace.  Terry Hyland said </w:t>
      </w:r>
      <w:r w:rsidR="00BA3489">
        <w:rPr>
          <w:rFonts w:ascii="Arial" w:hAnsi="Arial" w:cs="Arial"/>
          <w:sz w:val="24"/>
          <w:szCs w:val="24"/>
        </w:rPr>
        <w:t xml:space="preserve">Breffni Integrated would </w:t>
      </w:r>
      <w:r w:rsidRPr="00BA3489">
        <w:rPr>
          <w:rFonts w:ascii="Arial" w:hAnsi="Arial" w:cs="Arial"/>
          <w:sz w:val="24"/>
          <w:szCs w:val="24"/>
        </w:rPr>
        <w:t xml:space="preserve">be able to tailor an action plan for </w:t>
      </w:r>
      <w:r w:rsidR="00BA3489">
        <w:rPr>
          <w:rFonts w:ascii="Arial" w:hAnsi="Arial" w:cs="Arial"/>
          <w:sz w:val="24"/>
          <w:szCs w:val="24"/>
        </w:rPr>
        <w:t>any individual</w:t>
      </w:r>
      <w:r w:rsidRPr="00BA3489">
        <w:rPr>
          <w:rFonts w:ascii="Arial" w:hAnsi="Arial" w:cs="Arial"/>
          <w:sz w:val="24"/>
          <w:szCs w:val="24"/>
        </w:rPr>
        <w:t xml:space="preserve">. He said they have found Social Farming beneficial for some clients. He referred to the </w:t>
      </w:r>
      <w:proofErr w:type="spellStart"/>
      <w:r w:rsidRPr="00BA3489">
        <w:rPr>
          <w:rFonts w:ascii="Arial" w:hAnsi="Arial" w:cs="Arial"/>
          <w:sz w:val="24"/>
          <w:szCs w:val="24"/>
        </w:rPr>
        <w:t>EmployAbility</w:t>
      </w:r>
      <w:proofErr w:type="spellEnd"/>
      <w:r w:rsidRPr="00BA3489">
        <w:rPr>
          <w:rFonts w:ascii="Arial" w:hAnsi="Arial" w:cs="Arial"/>
          <w:sz w:val="24"/>
          <w:szCs w:val="24"/>
        </w:rPr>
        <w:t xml:space="preserve"> Service</w:t>
      </w:r>
      <w:r w:rsidR="00BA3489">
        <w:rPr>
          <w:rFonts w:ascii="Arial" w:hAnsi="Arial" w:cs="Arial"/>
          <w:sz w:val="24"/>
          <w:szCs w:val="24"/>
        </w:rPr>
        <w:t xml:space="preserve"> which also provides supports in this area</w:t>
      </w:r>
      <w:r w:rsidRPr="00BA3489">
        <w:rPr>
          <w:rFonts w:ascii="Arial" w:hAnsi="Arial" w:cs="Arial"/>
          <w:sz w:val="24"/>
          <w:szCs w:val="24"/>
        </w:rPr>
        <w:t xml:space="preserve">. </w:t>
      </w:r>
    </w:p>
    <w:p w14:paraId="775EC1EC" w14:textId="27EDEF8C" w:rsidR="007A6122" w:rsidRPr="00BA3489" w:rsidRDefault="007A6122" w:rsidP="00091E0C">
      <w:pPr>
        <w:spacing w:afterLines="120" w:after="288" w:line="360" w:lineRule="auto"/>
        <w:rPr>
          <w:rFonts w:ascii="Arial" w:hAnsi="Arial" w:cs="Arial"/>
          <w:sz w:val="24"/>
          <w:szCs w:val="24"/>
        </w:rPr>
      </w:pPr>
      <w:r w:rsidRPr="00BA3489">
        <w:rPr>
          <w:rFonts w:ascii="Arial" w:hAnsi="Arial" w:cs="Arial"/>
          <w:sz w:val="24"/>
          <w:szCs w:val="24"/>
        </w:rPr>
        <w:t>The Chief Officer said that the plan had been discussed in detail at the SICAP Monitoring Committee.  He said the monitoring committee was satisfied to recommend the plan to the LCDC for approval with minor amendments and with a short narrative report to address technical queries.</w:t>
      </w:r>
    </w:p>
    <w:p w14:paraId="02DD9C2A" w14:textId="6B26B348" w:rsidR="007A6122" w:rsidRPr="00BA3489" w:rsidRDefault="007A6122" w:rsidP="00091E0C">
      <w:pPr>
        <w:spacing w:afterLines="120" w:after="288" w:line="360" w:lineRule="auto"/>
        <w:rPr>
          <w:rFonts w:ascii="Arial" w:hAnsi="Arial" w:cs="Arial"/>
          <w:sz w:val="24"/>
          <w:szCs w:val="24"/>
        </w:rPr>
      </w:pPr>
      <w:r w:rsidRPr="00BA3489">
        <w:rPr>
          <w:rFonts w:ascii="Arial" w:hAnsi="Arial" w:cs="Arial"/>
          <w:sz w:val="24"/>
          <w:szCs w:val="24"/>
        </w:rPr>
        <w:t xml:space="preserve">The chair Fintan McCabe said it was an excellent work plan that represented value for money. There are a lot of positive outcomes to the SICAP programme. He asked if it was possible to compare Cavan’s plan to other counties, or if the LCDC could lobby for additional funding. Emer Coveney said that there was data available nationally on the SICAP programme but that Lot plans were not benchmarked against each other. Terry Hyland said that plans were developed to respond to local issues and that different plans would target different </w:t>
      </w:r>
      <w:proofErr w:type="gramStart"/>
      <w:r w:rsidRPr="00BA3489">
        <w:rPr>
          <w:rFonts w:ascii="Arial" w:hAnsi="Arial" w:cs="Arial"/>
          <w:sz w:val="24"/>
          <w:szCs w:val="24"/>
        </w:rPr>
        <w:t>needs</w:t>
      </w:r>
      <w:proofErr w:type="gramEnd"/>
      <w:r w:rsidRPr="00BA3489">
        <w:rPr>
          <w:rFonts w:ascii="Arial" w:hAnsi="Arial" w:cs="Arial"/>
          <w:sz w:val="24"/>
          <w:szCs w:val="24"/>
        </w:rPr>
        <w:t xml:space="preserve"> so it would be difficult to compare them. He said that the Department </w:t>
      </w:r>
      <w:r w:rsidR="00BA3489">
        <w:rPr>
          <w:rFonts w:ascii="Arial" w:hAnsi="Arial" w:cs="Arial"/>
          <w:sz w:val="24"/>
          <w:szCs w:val="24"/>
        </w:rPr>
        <w:t xml:space="preserve">of Rural and Community Development </w:t>
      </w:r>
      <w:r w:rsidRPr="00BA3489">
        <w:rPr>
          <w:rFonts w:ascii="Arial" w:hAnsi="Arial" w:cs="Arial"/>
          <w:sz w:val="24"/>
          <w:szCs w:val="24"/>
        </w:rPr>
        <w:t xml:space="preserve">had put a request to the Department of Public Expenditure and Reform </w:t>
      </w:r>
      <w:r w:rsidR="00565FC9" w:rsidRPr="00BA3489">
        <w:rPr>
          <w:rFonts w:ascii="Arial" w:hAnsi="Arial" w:cs="Arial"/>
          <w:sz w:val="24"/>
          <w:szCs w:val="24"/>
        </w:rPr>
        <w:t xml:space="preserve">for additional funding but that the initial response was negative. </w:t>
      </w:r>
    </w:p>
    <w:p w14:paraId="44BA33CF" w14:textId="283A04AC" w:rsidR="00565FC9" w:rsidRPr="00BA3489" w:rsidRDefault="00565FC9" w:rsidP="00091E0C">
      <w:pPr>
        <w:spacing w:afterLines="120" w:after="288" w:line="360" w:lineRule="auto"/>
        <w:rPr>
          <w:rFonts w:ascii="Arial" w:hAnsi="Arial" w:cs="Arial"/>
          <w:sz w:val="24"/>
          <w:szCs w:val="24"/>
        </w:rPr>
      </w:pPr>
      <w:r w:rsidRPr="00BA3489">
        <w:rPr>
          <w:rFonts w:ascii="Arial" w:hAnsi="Arial" w:cs="Arial"/>
          <w:sz w:val="24"/>
          <w:szCs w:val="24"/>
        </w:rPr>
        <w:lastRenderedPageBreak/>
        <w:t xml:space="preserve">Terry Hyland </w:t>
      </w:r>
      <w:r w:rsidR="00BA3489">
        <w:rPr>
          <w:rFonts w:ascii="Arial" w:hAnsi="Arial" w:cs="Arial"/>
          <w:sz w:val="24"/>
          <w:szCs w:val="24"/>
        </w:rPr>
        <w:t xml:space="preserve">stated </w:t>
      </w:r>
      <w:r w:rsidRPr="00BA3489">
        <w:rPr>
          <w:rFonts w:ascii="Arial" w:hAnsi="Arial" w:cs="Arial"/>
          <w:sz w:val="24"/>
          <w:szCs w:val="24"/>
        </w:rPr>
        <w:t>that the apportionment of the CEO salary is done on a 50:50 basis between the SICAP and LEADER Programmes. The Chief Officer explained that apportionment changed when the LEADER Programme came on</w:t>
      </w:r>
      <w:r w:rsidR="00BA3489">
        <w:rPr>
          <w:rFonts w:ascii="Arial" w:hAnsi="Arial" w:cs="Arial"/>
          <w:sz w:val="24"/>
          <w:szCs w:val="24"/>
        </w:rPr>
        <w:t>-</w:t>
      </w:r>
      <w:r w:rsidRPr="00BA3489">
        <w:rPr>
          <w:rFonts w:ascii="Arial" w:hAnsi="Arial" w:cs="Arial"/>
          <w:sz w:val="24"/>
          <w:szCs w:val="24"/>
        </w:rPr>
        <w:t>stream. The SICAP audit by the Local Government Audit Service in January identified that, w</w:t>
      </w:r>
      <w:r w:rsidRPr="00BA3489">
        <w:rPr>
          <w:rFonts w:ascii="Arial" w:hAnsi="Arial" w:cs="Arial"/>
          <w:sz w:val="24"/>
          <w:szCs w:val="24"/>
        </w:rPr>
        <w:t xml:space="preserve">hile this apportionment had been approved at the LAG meeting, it was never formally approved at the LCDC.  </w:t>
      </w:r>
      <w:r w:rsidRPr="00BA3489">
        <w:rPr>
          <w:rFonts w:ascii="Arial" w:hAnsi="Arial" w:cs="Arial"/>
          <w:sz w:val="24"/>
          <w:szCs w:val="24"/>
        </w:rPr>
        <w:t>He asked for formal approval. The apportionment of the CEO salary of Breffni Integrated was proposed by Cllr Clifford Kelly and seconded by Bob Gilbert.</w:t>
      </w:r>
    </w:p>
    <w:p w14:paraId="5CB8B986" w14:textId="0D581058" w:rsidR="00565FC9" w:rsidRPr="00BA3489" w:rsidRDefault="00565FC9" w:rsidP="00091E0C">
      <w:pPr>
        <w:spacing w:afterLines="120" w:after="288" w:line="360" w:lineRule="auto"/>
        <w:rPr>
          <w:rFonts w:ascii="Arial" w:hAnsi="Arial" w:cs="Arial"/>
          <w:sz w:val="24"/>
          <w:szCs w:val="24"/>
        </w:rPr>
      </w:pPr>
      <w:r w:rsidRPr="00BA3489">
        <w:rPr>
          <w:rFonts w:ascii="Arial" w:hAnsi="Arial" w:cs="Arial"/>
          <w:sz w:val="24"/>
          <w:szCs w:val="24"/>
        </w:rPr>
        <w:t xml:space="preserve">The SICAP 2019 Annual Plan was proposed by Cllr Paddy McDonald and seconded by Jim Reilly. </w:t>
      </w:r>
    </w:p>
    <w:p w14:paraId="7408C3BC" w14:textId="355EA3E2" w:rsidR="00236AA5" w:rsidRPr="00964B32" w:rsidRDefault="00236AA5" w:rsidP="002B3909">
      <w:pPr>
        <w:spacing w:afterLines="120" w:after="288" w:line="360" w:lineRule="auto"/>
        <w:rPr>
          <w:rFonts w:ascii="Arial" w:hAnsi="Arial" w:cs="Arial"/>
          <w:b/>
          <w:sz w:val="24"/>
          <w:szCs w:val="24"/>
        </w:rPr>
      </w:pPr>
      <w:r w:rsidRPr="00964B32">
        <w:rPr>
          <w:rFonts w:ascii="Arial" w:hAnsi="Arial" w:cs="Arial"/>
          <w:b/>
          <w:sz w:val="24"/>
          <w:szCs w:val="24"/>
        </w:rPr>
        <w:t>AOB</w:t>
      </w:r>
    </w:p>
    <w:p w14:paraId="7A15990A" w14:textId="232C8619" w:rsidR="00964B32" w:rsidRDefault="00565FC9" w:rsidP="001F5E86">
      <w:pPr>
        <w:spacing w:line="360" w:lineRule="auto"/>
        <w:rPr>
          <w:rFonts w:ascii="Arial" w:hAnsi="Arial" w:cs="Arial"/>
          <w:sz w:val="24"/>
          <w:szCs w:val="24"/>
        </w:rPr>
      </w:pPr>
      <w:r>
        <w:rPr>
          <w:rFonts w:ascii="Arial" w:hAnsi="Arial" w:cs="Arial"/>
          <w:sz w:val="24"/>
          <w:szCs w:val="24"/>
        </w:rPr>
        <w:t xml:space="preserve">Mr Terry Hyland said that a social enterprise report </w:t>
      </w:r>
      <w:r w:rsidR="00BA3489">
        <w:rPr>
          <w:rFonts w:ascii="Arial" w:hAnsi="Arial" w:cs="Arial"/>
          <w:sz w:val="24"/>
          <w:szCs w:val="24"/>
        </w:rPr>
        <w:t xml:space="preserve">would </w:t>
      </w:r>
      <w:r>
        <w:rPr>
          <w:rFonts w:ascii="Arial" w:hAnsi="Arial" w:cs="Arial"/>
          <w:sz w:val="24"/>
          <w:szCs w:val="24"/>
        </w:rPr>
        <w:t xml:space="preserve">be launched in the </w:t>
      </w:r>
      <w:r w:rsidR="00BA3489">
        <w:rPr>
          <w:rFonts w:ascii="Arial" w:hAnsi="Arial" w:cs="Arial"/>
          <w:sz w:val="24"/>
          <w:szCs w:val="24"/>
        </w:rPr>
        <w:t xml:space="preserve">Council </w:t>
      </w:r>
      <w:r>
        <w:rPr>
          <w:rFonts w:ascii="Arial" w:hAnsi="Arial" w:cs="Arial"/>
          <w:sz w:val="24"/>
          <w:szCs w:val="24"/>
        </w:rPr>
        <w:t>Chamber on Friday 30</w:t>
      </w:r>
      <w:r w:rsidRPr="00565FC9">
        <w:rPr>
          <w:rFonts w:ascii="Arial" w:hAnsi="Arial" w:cs="Arial"/>
          <w:sz w:val="24"/>
          <w:szCs w:val="24"/>
          <w:vertAlign w:val="superscript"/>
        </w:rPr>
        <w:t>th</w:t>
      </w:r>
      <w:r>
        <w:rPr>
          <w:rFonts w:ascii="Arial" w:hAnsi="Arial" w:cs="Arial"/>
          <w:sz w:val="24"/>
          <w:szCs w:val="24"/>
        </w:rPr>
        <w:t xml:space="preserve"> November at 11am. This was based on a survey of social economy projects. Dr </w:t>
      </w:r>
      <w:proofErr w:type="spellStart"/>
      <w:r>
        <w:rPr>
          <w:rFonts w:ascii="Arial" w:hAnsi="Arial" w:cs="Arial"/>
          <w:sz w:val="24"/>
          <w:szCs w:val="24"/>
        </w:rPr>
        <w:t>Senan</w:t>
      </w:r>
      <w:proofErr w:type="spellEnd"/>
      <w:r>
        <w:rPr>
          <w:rFonts w:ascii="Arial" w:hAnsi="Arial" w:cs="Arial"/>
          <w:sz w:val="24"/>
          <w:szCs w:val="24"/>
        </w:rPr>
        <w:t xml:space="preserve"> Cooke and Heather Humphreys are speaking at the event. </w:t>
      </w:r>
    </w:p>
    <w:p w14:paraId="299D1C08" w14:textId="5A5657B8" w:rsidR="00236AA5" w:rsidRDefault="00236AA5" w:rsidP="001F5E86">
      <w:pPr>
        <w:spacing w:line="360" w:lineRule="auto"/>
        <w:rPr>
          <w:rFonts w:ascii="Arial" w:hAnsi="Arial" w:cs="Arial"/>
          <w:sz w:val="24"/>
          <w:szCs w:val="24"/>
        </w:rPr>
      </w:pPr>
      <w:r>
        <w:rPr>
          <w:rFonts w:ascii="Arial" w:hAnsi="Arial" w:cs="Arial"/>
          <w:sz w:val="24"/>
          <w:szCs w:val="24"/>
        </w:rPr>
        <w:t>Next meeting</w:t>
      </w:r>
      <w:r w:rsidR="00964B32">
        <w:rPr>
          <w:rFonts w:ascii="Arial" w:hAnsi="Arial" w:cs="Arial"/>
          <w:sz w:val="24"/>
          <w:szCs w:val="24"/>
        </w:rPr>
        <w:t xml:space="preserve"> is on </w:t>
      </w:r>
      <w:r w:rsidR="00565FC9">
        <w:rPr>
          <w:rFonts w:ascii="Arial" w:hAnsi="Arial" w:cs="Arial"/>
          <w:sz w:val="24"/>
          <w:szCs w:val="24"/>
        </w:rPr>
        <w:t xml:space="preserve">Thursday </w:t>
      </w:r>
      <w:r w:rsidR="00964B32">
        <w:rPr>
          <w:rFonts w:ascii="Arial" w:hAnsi="Arial" w:cs="Arial"/>
          <w:sz w:val="24"/>
          <w:szCs w:val="24"/>
        </w:rPr>
        <w:t>2</w:t>
      </w:r>
      <w:r w:rsidR="00565FC9">
        <w:rPr>
          <w:rFonts w:ascii="Arial" w:hAnsi="Arial" w:cs="Arial"/>
          <w:sz w:val="24"/>
          <w:szCs w:val="24"/>
        </w:rPr>
        <w:t>8</w:t>
      </w:r>
      <w:r w:rsidR="00964B32" w:rsidRPr="00964B32">
        <w:rPr>
          <w:rFonts w:ascii="Arial" w:hAnsi="Arial" w:cs="Arial"/>
          <w:sz w:val="24"/>
          <w:szCs w:val="24"/>
          <w:vertAlign w:val="superscript"/>
        </w:rPr>
        <w:t>th</w:t>
      </w:r>
      <w:r w:rsidR="00964B32">
        <w:rPr>
          <w:rFonts w:ascii="Arial" w:hAnsi="Arial" w:cs="Arial"/>
          <w:sz w:val="24"/>
          <w:szCs w:val="24"/>
        </w:rPr>
        <w:t xml:space="preserve"> </w:t>
      </w:r>
      <w:r w:rsidR="00565FC9">
        <w:rPr>
          <w:rFonts w:ascii="Arial" w:hAnsi="Arial" w:cs="Arial"/>
          <w:sz w:val="24"/>
          <w:szCs w:val="24"/>
        </w:rPr>
        <w:t xml:space="preserve">February </w:t>
      </w:r>
      <w:r w:rsidR="00964B32">
        <w:rPr>
          <w:rFonts w:ascii="Arial" w:hAnsi="Arial" w:cs="Arial"/>
          <w:sz w:val="24"/>
          <w:szCs w:val="24"/>
        </w:rPr>
        <w:t>201</w:t>
      </w:r>
      <w:r w:rsidR="00565FC9">
        <w:rPr>
          <w:rFonts w:ascii="Arial" w:hAnsi="Arial" w:cs="Arial"/>
          <w:sz w:val="24"/>
          <w:szCs w:val="24"/>
        </w:rPr>
        <w:t>9</w:t>
      </w:r>
    </w:p>
    <w:p w14:paraId="0B491B14" w14:textId="77777777" w:rsidR="00236AA5" w:rsidRDefault="00236AA5" w:rsidP="001F5E86">
      <w:pPr>
        <w:spacing w:line="360" w:lineRule="auto"/>
        <w:rPr>
          <w:rFonts w:ascii="Arial" w:hAnsi="Arial" w:cs="Arial"/>
          <w:sz w:val="24"/>
          <w:szCs w:val="24"/>
        </w:rPr>
      </w:pPr>
      <w:bookmarkStart w:id="0" w:name="_GoBack"/>
      <w:bookmarkEnd w:id="0"/>
    </w:p>
    <w:p w14:paraId="0EA07C46" w14:textId="77777777" w:rsidR="00236AA5" w:rsidRPr="00E16A77" w:rsidRDefault="00236AA5" w:rsidP="001F5E86">
      <w:pPr>
        <w:spacing w:line="360" w:lineRule="auto"/>
        <w:rPr>
          <w:rFonts w:ascii="Arial" w:hAnsi="Arial" w:cs="Arial"/>
          <w:sz w:val="24"/>
          <w:szCs w:val="24"/>
        </w:rPr>
      </w:pPr>
    </w:p>
    <w:p w14:paraId="3DCC5123" w14:textId="77777777" w:rsidR="00534481" w:rsidRPr="00E16A77" w:rsidRDefault="00534481" w:rsidP="001F5E86">
      <w:pPr>
        <w:spacing w:line="360" w:lineRule="auto"/>
        <w:rPr>
          <w:rFonts w:ascii="Arial" w:hAnsi="Arial" w:cs="Arial"/>
          <w:sz w:val="24"/>
          <w:szCs w:val="24"/>
        </w:rPr>
      </w:pPr>
      <w:r w:rsidRPr="00E16A77">
        <w:rPr>
          <w:rFonts w:ascii="Arial" w:hAnsi="Arial" w:cs="Arial"/>
          <w:sz w:val="24"/>
          <w:szCs w:val="24"/>
        </w:rPr>
        <w:t>Signed: _________________        Date:     _____________________</w:t>
      </w:r>
    </w:p>
    <w:p w14:paraId="62517F09" w14:textId="77777777" w:rsidR="00D57CB5" w:rsidRPr="00E16A77" w:rsidRDefault="00534481" w:rsidP="001F5E86">
      <w:pPr>
        <w:spacing w:line="360" w:lineRule="auto"/>
        <w:rPr>
          <w:rFonts w:ascii="Arial" w:hAnsi="Arial" w:cs="Arial"/>
          <w:sz w:val="24"/>
          <w:szCs w:val="24"/>
        </w:rPr>
      </w:pPr>
      <w:r w:rsidRPr="00E16A77">
        <w:rPr>
          <w:rFonts w:ascii="Arial" w:hAnsi="Arial" w:cs="Arial"/>
          <w:sz w:val="24"/>
          <w:szCs w:val="24"/>
        </w:rPr>
        <w:t xml:space="preserve">              Chairman                      </w:t>
      </w:r>
    </w:p>
    <w:sectPr w:rsidR="00D57CB5" w:rsidRPr="00E16A77" w:rsidSect="007E2748">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8F863" w14:textId="77777777" w:rsidR="000C2242" w:rsidRDefault="000C2242" w:rsidP="000F6DDF">
      <w:pPr>
        <w:spacing w:after="0" w:line="240" w:lineRule="auto"/>
      </w:pPr>
      <w:r>
        <w:separator/>
      </w:r>
    </w:p>
  </w:endnote>
  <w:endnote w:type="continuationSeparator" w:id="0">
    <w:p w14:paraId="22C4DE7C" w14:textId="77777777" w:rsidR="000C2242" w:rsidRDefault="000C2242" w:rsidP="000F6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473532"/>
      <w:docPartObj>
        <w:docPartGallery w:val="Page Numbers (Bottom of Page)"/>
        <w:docPartUnique/>
      </w:docPartObj>
    </w:sdtPr>
    <w:sdtEndPr/>
    <w:sdtContent>
      <w:p w14:paraId="6349DDF5" w14:textId="77777777" w:rsidR="000C2242" w:rsidRDefault="00221834">
        <w:pPr>
          <w:pStyle w:val="Footer"/>
          <w:jc w:val="center"/>
        </w:pPr>
        <w:r>
          <w:rPr>
            <w:noProof/>
          </w:rPr>
          <w:fldChar w:fldCharType="begin"/>
        </w:r>
        <w:r>
          <w:rPr>
            <w:noProof/>
          </w:rPr>
          <w:instrText xml:space="preserve"> PAGE   \* MERGEFORMAT </w:instrText>
        </w:r>
        <w:r>
          <w:rPr>
            <w:noProof/>
          </w:rPr>
          <w:fldChar w:fldCharType="separate"/>
        </w:r>
        <w:r w:rsidR="00964B32">
          <w:rPr>
            <w:noProof/>
          </w:rPr>
          <w:t>3</w:t>
        </w:r>
        <w:r>
          <w:rPr>
            <w:noProof/>
          </w:rPr>
          <w:fldChar w:fldCharType="end"/>
        </w:r>
      </w:p>
    </w:sdtContent>
  </w:sdt>
  <w:p w14:paraId="23D4F678" w14:textId="77777777" w:rsidR="000C2242" w:rsidRDefault="000C2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35582" w14:textId="77777777" w:rsidR="000C2242" w:rsidRDefault="000C2242" w:rsidP="000F6DDF">
      <w:pPr>
        <w:spacing w:after="0" w:line="240" w:lineRule="auto"/>
      </w:pPr>
      <w:r>
        <w:separator/>
      </w:r>
    </w:p>
  </w:footnote>
  <w:footnote w:type="continuationSeparator" w:id="0">
    <w:p w14:paraId="0F3685E3" w14:textId="77777777" w:rsidR="000C2242" w:rsidRDefault="000C2242" w:rsidP="000F6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E096B"/>
    <w:multiLevelType w:val="hybridMultilevel"/>
    <w:tmpl w:val="EA9611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16D62D6"/>
    <w:multiLevelType w:val="hybridMultilevel"/>
    <w:tmpl w:val="1AFEF604"/>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2" w15:restartNumberingAfterBreak="0">
    <w:nsid w:val="36A47024"/>
    <w:multiLevelType w:val="hybridMultilevel"/>
    <w:tmpl w:val="1AFEF604"/>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3" w15:restartNumberingAfterBreak="0">
    <w:nsid w:val="4D6A2174"/>
    <w:multiLevelType w:val="hybridMultilevel"/>
    <w:tmpl w:val="1AFEF604"/>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4" w15:restartNumberingAfterBreak="0">
    <w:nsid w:val="63947917"/>
    <w:multiLevelType w:val="hybridMultilevel"/>
    <w:tmpl w:val="E2985CE4"/>
    <w:lvl w:ilvl="0" w:tplc="4AB46AE0">
      <w:start w:val="1"/>
      <w:numFmt w:val="decimal"/>
      <w:lvlText w:val="%1."/>
      <w:lvlJc w:val="left"/>
      <w:pPr>
        <w:ind w:left="720" w:hanging="360"/>
      </w:pPr>
      <w:rPr>
        <w:color w:val="auto"/>
      </w:rPr>
    </w:lvl>
    <w:lvl w:ilvl="1" w:tplc="18090017">
      <w:start w:val="1"/>
      <w:numFmt w:val="lowerLetter"/>
      <w:lvlText w:val="%2)"/>
      <w:lvlJc w:val="left"/>
      <w:pPr>
        <w:ind w:left="1440" w:hanging="360"/>
      </w:pPr>
      <w:rPr>
        <w:rFonts w:hint="default"/>
      </w:r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5" w15:restartNumberingAfterBreak="0">
    <w:nsid w:val="6F875D8D"/>
    <w:multiLevelType w:val="hybridMultilevel"/>
    <w:tmpl w:val="6E2632C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abstractNumId w:val="4"/>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2"/>
  </w:num>
  <w:num w:numId="6">
    <w:abstractNumId w:val="1"/>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1F8A"/>
    <w:rsid w:val="00000B54"/>
    <w:rsid w:val="000014C3"/>
    <w:rsid w:val="00014C4C"/>
    <w:rsid w:val="000212CC"/>
    <w:rsid w:val="00021D98"/>
    <w:rsid w:val="00030443"/>
    <w:rsid w:val="00033E29"/>
    <w:rsid w:val="00040152"/>
    <w:rsid w:val="00041E3E"/>
    <w:rsid w:val="00042C51"/>
    <w:rsid w:val="000452F4"/>
    <w:rsid w:val="00045409"/>
    <w:rsid w:val="00047BEE"/>
    <w:rsid w:val="00050350"/>
    <w:rsid w:val="00051BEA"/>
    <w:rsid w:val="00053E3B"/>
    <w:rsid w:val="00055D29"/>
    <w:rsid w:val="00057CDC"/>
    <w:rsid w:val="00062199"/>
    <w:rsid w:val="0006346F"/>
    <w:rsid w:val="000656BC"/>
    <w:rsid w:val="000666EC"/>
    <w:rsid w:val="0006780C"/>
    <w:rsid w:val="0007203E"/>
    <w:rsid w:val="00086137"/>
    <w:rsid w:val="00090513"/>
    <w:rsid w:val="000912D0"/>
    <w:rsid w:val="00091893"/>
    <w:rsid w:val="00091E0C"/>
    <w:rsid w:val="000971C6"/>
    <w:rsid w:val="000A27AE"/>
    <w:rsid w:val="000A3BAB"/>
    <w:rsid w:val="000A467E"/>
    <w:rsid w:val="000A5961"/>
    <w:rsid w:val="000A5BCA"/>
    <w:rsid w:val="000B4CC5"/>
    <w:rsid w:val="000B75D6"/>
    <w:rsid w:val="000C05AE"/>
    <w:rsid w:val="000C2242"/>
    <w:rsid w:val="000C3BBF"/>
    <w:rsid w:val="000C5D05"/>
    <w:rsid w:val="000C5DA4"/>
    <w:rsid w:val="000C7270"/>
    <w:rsid w:val="000D1392"/>
    <w:rsid w:val="000D31C0"/>
    <w:rsid w:val="000D4730"/>
    <w:rsid w:val="000D4BBC"/>
    <w:rsid w:val="000E0B70"/>
    <w:rsid w:val="000E5237"/>
    <w:rsid w:val="000E7EC1"/>
    <w:rsid w:val="000F3AB8"/>
    <w:rsid w:val="000F4596"/>
    <w:rsid w:val="000F4C2B"/>
    <w:rsid w:val="000F4E74"/>
    <w:rsid w:val="000F6DDF"/>
    <w:rsid w:val="000F74C8"/>
    <w:rsid w:val="00106ACD"/>
    <w:rsid w:val="001101CE"/>
    <w:rsid w:val="00111C86"/>
    <w:rsid w:val="0012032C"/>
    <w:rsid w:val="001242AB"/>
    <w:rsid w:val="00127BB1"/>
    <w:rsid w:val="001301F9"/>
    <w:rsid w:val="001321AE"/>
    <w:rsid w:val="00132ED9"/>
    <w:rsid w:val="0013450D"/>
    <w:rsid w:val="001362ED"/>
    <w:rsid w:val="0013771E"/>
    <w:rsid w:val="00144B7D"/>
    <w:rsid w:val="001463A7"/>
    <w:rsid w:val="00153DFD"/>
    <w:rsid w:val="00153F03"/>
    <w:rsid w:val="00155A81"/>
    <w:rsid w:val="001605AE"/>
    <w:rsid w:val="001605EC"/>
    <w:rsid w:val="00161D63"/>
    <w:rsid w:val="00163BEC"/>
    <w:rsid w:val="001647BA"/>
    <w:rsid w:val="00165D4C"/>
    <w:rsid w:val="001722B4"/>
    <w:rsid w:val="00175050"/>
    <w:rsid w:val="00176B9D"/>
    <w:rsid w:val="001823C3"/>
    <w:rsid w:val="00186FED"/>
    <w:rsid w:val="00191D82"/>
    <w:rsid w:val="00194027"/>
    <w:rsid w:val="0019674B"/>
    <w:rsid w:val="001A022C"/>
    <w:rsid w:val="001A6447"/>
    <w:rsid w:val="001A66B9"/>
    <w:rsid w:val="001B381D"/>
    <w:rsid w:val="001B73C0"/>
    <w:rsid w:val="001B7789"/>
    <w:rsid w:val="001C0579"/>
    <w:rsid w:val="001C2909"/>
    <w:rsid w:val="001C2C47"/>
    <w:rsid w:val="001C79E7"/>
    <w:rsid w:val="001D0ABD"/>
    <w:rsid w:val="001D1B87"/>
    <w:rsid w:val="001D67E6"/>
    <w:rsid w:val="001E0FD1"/>
    <w:rsid w:val="001E2067"/>
    <w:rsid w:val="001E341F"/>
    <w:rsid w:val="001E7CF2"/>
    <w:rsid w:val="001F3F68"/>
    <w:rsid w:val="001F5E86"/>
    <w:rsid w:val="001F7BD8"/>
    <w:rsid w:val="002022AD"/>
    <w:rsid w:val="00205DD4"/>
    <w:rsid w:val="002061C8"/>
    <w:rsid w:val="002157DE"/>
    <w:rsid w:val="00216A03"/>
    <w:rsid w:val="00217841"/>
    <w:rsid w:val="0021790D"/>
    <w:rsid w:val="00221834"/>
    <w:rsid w:val="00222C5E"/>
    <w:rsid w:val="00226373"/>
    <w:rsid w:val="00236AA5"/>
    <w:rsid w:val="0024057E"/>
    <w:rsid w:val="00240BD5"/>
    <w:rsid w:val="0024104B"/>
    <w:rsid w:val="0024415C"/>
    <w:rsid w:val="00252ED3"/>
    <w:rsid w:val="00252F08"/>
    <w:rsid w:val="002533B1"/>
    <w:rsid w:val="002577E0"/>
    <w:rsid w:val="002606C8"/>
    <w:rsid w:val="00261F7C"/>
    <w:rsid w:val="00267861"/>
    <w:rsid w:val="00271796"/>
    <w:rsid w:val="00271D02"/>
    <w:rsid w:val="002729CA"/>
    <w:rsid w:val="00273E7D"/>
    <w:rsid w:val="00274187"/>
    <w:rsid w:val="002751F3"/>
    <w:rsid w:val="00276A69"/>
    <w:rsid w:val="002809F2"/>
    <w:rsid w:val="00282F5D"/>
    <w:rsid w:val="002833B9"/>
    <w:rsid w:val="00283E75"/>
    <w:rsid w:val="002901E8"/>
    <w:rsid w:val="002917F0"/>
    <w:rsid w:val="00292882"/>
    <w:rsid w:val="00294184"/>
    <w:rsid w:val="00295E66"/>
    <w:rsid w:val="002A017D"/>
    <w:rsid w:val="002A2A8C"/>
    <w:rsid w:val="002A4EC4"/>
    <w:rsid w:val="002A6BA4"/>
    <w:rsid w:val="002B250E"/>
    <w:rsid w:val="002B3909"/>
    <w:rsid w:val="002C2142"/>
    <w:rsid w:val="002C51DF"/>
    <w:rsid w:val="002C56F6"/>
    <w:rsid w:val="002D0F9A"/>
    <w:rsid w:val="002D3786"/>
    <w:rsid w:val="002D40CC"/>
    <w:rsid w:val="002D51BE"/>
    <w:rsid w:val="002D6799"/>
    <w:rsid w:val="002E16D5"/>
    <w:rsid w:val="002E1BC2"/>
    <w:rsid w:val="002E2830"/>
    <w:rsid w:val="002E338B"/>
    <w:rsid w:val="002F12B5"/>
    <w:rsid w:val="002F1B80"/>
    <w:rsid w:val="002F3335"/>
    <w:rsid w:val="002F5C8D"/>
    <w:rsid w:val="00301EC5"/>
    <w:rsid w:val="003079A4"/>
    <w:rsid w:val="003079BE"/>
    <w:rsid w:val="00307D6F"/>
    <w:rsid w:val="00310163"/>
    <w:rsid w:val="00310D1B"/>
    <w:rsid w:val="003128D0"/>
    <w:rsid w:val="00312ADF"/>
    <w:rsid w:val="00312C3B"/>
    <w:rsid w:val="00317052"/>
    <w:rsid w:val="00322320"/>
    <w:rsid w:val="0032320E"/>
    <w:rsid w:val="0032429E"/>
    <w:rsid w:val="00330536"/>
    <w:rsid w:val="0033074F"/>
    <w:rsid w:val="003358AE"/>
    <w:rsid w:val="00340992"/>
    <w:rsid w:val="0034185E"/>
    <w:rsid w:val="0034429E"/>
    <w:rsid w:val="0035044B"/>
    <w:rsid w:val="00350726"/>
    <w:rsid w:val="00351F80"/>
    <w:rsid w:val="003526C3"/>
    <w:rsid w:val="0035472B"/>
    <w:rsid w:val="003637A0"/>
    <w:rsid w:val="00365867"/>
    <w:rsid w:val="00367B9E"/>
    <w:rsid w:val="00372437"/>
    <w:rsid w:val="0037532F"/>
    <w:rsid w:val="00382260"/>
    <w:rsid w:val="00390F73"/>
    <w:rsid w:val="00392C59"/>
    <w:rsid w:val="0039402D"/>
    <w:rsid w:val="003970BB"/>
    <w:rsid w:val="003A0C4A"/>
    <w:rsid w:val="003A3BD8"/>
    <w:rsid w:val="003A61AB"/>
    <w:rsid w:val="003B195E"/>
    <w:rsid w:val="003B6811"/>
    <w:rsid w:val="003B7B9F"/>
    <w:rsid w:val="003D2C17"/>
    <w:rsid w:val="003D5490"/>
    <w:rsid w:val="003E156A"/>
    <w:rsid w:val="003E7E9C"/>
    <w:rsid w:val="003F4C72"/>
    <w:rsid w:val="003F5735"/>
    <w:rsid w:val="003F6D67"/>
    <w:rsid w:val="00401DD5"/>
    <w:rsid w:val="00402124"/>
    <w:rsid w:val="00411B29"/>
    <w:rsid w:val="00411C6F"/>
    <w:rsid w:val="00412219"/>
    <w:rsid w:val="00414F3F"/>
    <w:rsid w:val="00414F84"/>
    <w:rsid w:val="00416EEB"/>
    <w:rsid w:val="00420D82"/>
    <w:rsid w:val="004212E1"/>
    <w:rsid w:val="004261F3"/>
    <w:rsid w:val="004268CE"/>
    <w:rsid w:val="00426ACC"/>
    <w:rsid w:val="00430DB9"/>
    <w:rsid w:val="0043416E"/>
    <w:rsid w:val="004365C0"/>
    <w:rsid w:val="00442D75"/>
    <w:rsid w:val="00445A53"/>
    <w:rsid w:val="00446562"/>
    <w:rsid w:val="00446921"/>
    <w:rsid w:val="00446BA3"/>
    <w:rsid w:val="00446CD0"/>
    <w:rsid w:val="0045422F"/>
    <w:rsid w:val="0045516D"/>
    <w:rsid w:val="0045634F"/>
    <w:rsid w:val="004650C6"/>
    <w:rsid w:val="00465F28"/>
    <w:rsid w:val="00466E74"/>
    <w:rsid w:val="00471441"/>
    <w:rsid w:val="00474F6B"/>
    <w:rsid w:val="00480FFA"/>
    <w:rsid w:val="00482419"/>
    <w:rsid w:val="004828F8"/>
    <w:rsid w:val="004967E2"/>
    <w:rsid w:val="00497CCF"/>
    <w:rsid w:val="00497FEC"/>
    <w:rsid w:val="004B177F"/>
    <w:rsid w:val="004B3A40"/>
    <w:rsid w:val="004B5DC9"/>
    <w:rsid w:val="004B706B"/>
    <w:rsid w:val="004C3B17"/>
    <w:rsid w:val="004D0374"/>
    <w:rsid w:val="004D18AF"/>
    <w:rsid w:val="004D1ADD"/>
    <w:rsid w:val="004D20C0"/>
    <w:rsid w:val="004D22B4"/>
    <w:rsid w:val="004E3947"/>
    <w:rsid w:val="004E58AD"/>
    <w:rsid w:val="004F01A6"/>
    <w:rsid w:val="004F05D0"/>
    <w:rsid w:val="004F1180"/>
    <w:rsid w:val="004F1265"/>
    <w:rsid w:val="004F1A96"/>
    <w:rsid w:val="00502CDC"/>
    <w:rsid w:val="00503FEA"/>
    <w:rsid w:val="00504ACB"/>
    <w:rsid w:val="00504FA5"/>
    <w:rsid w:val="00506F88"/>
    <w:rsid w:val="00512216"/>
    <w:rsid w:val="00516A05"/>
    <w:rsid w:val="00520430"/>
    <w:rsid w:val="00523097"/>
    <w:rsid w:val="005236D2"/>
    <w:rsid w:val="0052414C"/>
    <w:rsid w:val="005307AC"/>
    <w:rsid w:val="00532984"/>
    <w:rsid w:val="00533981"/>
    <w:rsid w:val="00534481"/>
    <w:rsid w:val="0053481C"/>
    <w:rsid w:val="005349E2"/>
    <w:rsid w:val="00535CC4"/>
    <w:rsid w:val="00542C13"/>
    <w:rsid w:val="00546405"/>
    <w:rsid w:val="00550221"/>
    <w:rsid w:val="00550250"/>
    <w:rsid w:val="00550A9C"/>
    <w:rsid w:val="00551967"/>
    <w:rsid w:val="005530C7"/>
    <w:rsid w:val="00553F01"/>
    <w:rsid w:val="00553FA8"/>
    <w:rsid w:val="00554471"/>
    <w:rsid w:val="005569CF"/>
    <w:rsid w:val="00560E29"/>
    <w:rsid w:val="00565FC9"/>
    <w:rsid w:val="00566595"/>
    <w:rsid w:val="0056671C"/>
    <w:rsid w:val="005702C9"/>
    <w:rsid w:val="0057119B"/>
    <w:rsid w:val="00572E9A"/>
    <w:rsid w:val="00580DAB"/>
    <w:rsid w:val="00580FF3"/>
    <w:rsid w:val="0058232A"/>
    <w:rsid w:val="005829D9"/>
    <w:rsid w:val="0058545C"/>
    <w:rsid w:val="0058749E"/>
    <w:rsid w:val="00587EFA"/>
    <w:rsid w:val="00590F54"/>
    <w:rsid w:val="00592234"/>
    <w:rsid w:val="0059407E"/>
    <w:rsid w:val="005947E6"/>
    <w:rsid w:val="00596931"/>
    <w:rsid w:val="005A2F11"/>
    <w:rsid w:val="005A4337"/>
    <w:rsid w:val="005A50EC"/>
    <w:rsid w:val="005A532A"/>
    <w:rsid w:val="005A6BC9"/>
    <w:rsid w:val="005B2261"/>
    <w:rsid w:val="005B45A5"/>
    <w:rsid w:val="005B4BCA"/>
    <w:rsid w:val="005B4E19"/>
    <w:rsid w:val="005B5B40"/>
    <w:rsid w:val="005C150A"/>
    <w:rsid w:val="005C16FB"/>
    <w:rsid w:val="005C3506"/>
    <w:rsid w:val="005C6280"/>
    <w:rsid w:val="005C693B"/>
    <w:rsid w:val="005D17A9"/>
    <w:rsid w:val="005D2265"/>
    <w:rsid w:val="005D3539"/>
    <w:rsid w:val="005D4A6F"/>
    <w:rsid w:val="005D70DB"/>
    <w:rsid w:val="005E0437"/>
    <w:rsid w:val="005E1D10"/>
    <w:rsid w:val="005E6958"/>
    <w:rsid w:val="005F0915"/>
    <w:rsid w:val="005F7997"/>
    <w:rsid w:val="00600F21"/>
    <w:rsid w:val="00601F8A"/>
    <w:rsid w:val="0060505E"/>
    <w:rsid w:val="00610510"/>
    <w:rsid w:val="0061246B"/>
    <w:rsid w:val="00612FCF"/>
    <w:rsid w:val="0061345F"/>
    <w:rsid w:val="00613460"/>
    <w:rsid w:val="00614957"/>
    <w:rsid w:val="00615D7E"/>
    <w:rsid w:val="006163F7"/>
    <w:rsid w:val="00620012"/>
    <w:rsid w:val="00622BD6"/>
    <w:rsid w:val="0062371D"/>
    <w:rsid w:val="00630697"/>
    <w:rsid w:val="00632A79"/>
    <w:rsid w:val="00633AF2"/>
    <w:rsid w:val="00637A7C"/>
    <w:rsid w:val="00643E43"/>
    <w:rsid w:val="00645614"/>
    <w:rsid w:val="00660616"/>
    <w:rsid w:val="0066237F"/>
    <w:rsid w:val="00663F1B"/>
    <w:rsid w:val="00666022"/>
    <w:rsid w:val="00682CF5"/>
    <w:rsid w:val="00687B94"/>
    <w:rsid w:val="00692767"/>
    <w:rsid w:val="00695667"/>
    <w:rsid w:val="00695BC8"/>
    <w:rsid w:val="00696049"/>
    <w:rsid w:val="006A47CA"/>
    <w:rsid w:val="006A4B70"/>
    <w:rsid w:val="006B0640"/>
    <w:rsid w:val="006B11DB"/>
    <w:rsid w:val="006B1A19"/>
    <w:rsid w:val="006B2590"/>
    <w:rsid w:val="006B2A4B"/>
    <w:rsid w:val="006B4BF0"/>
    <w:rsid w:val="006B6AD5"/>
    <w:rsid w:val="006B71F2"/>
    <w:rsid w:val="006C1516"/>
    <w:rsid w:val="006C1EDF"/>
    <w:rsid w:val="006C2356"/>
    <w:rsid w:val="006C58C6"/>
    <w:rsid w:val="006D1AE8"/>
    <w:rsid w:val="006D42C1"/>
    <w:rsid w:val="006F0C56"/>
    <w:rsid w:val="006F0E43"/>
    <w:rsid w:val="006F17AC"/>
    <w:rsid w:val="006F24F2"/>
    <w:rsid w:val="006F38A9"/>
    <w:rsid w:val="006F4A19"/>
    <w:rsid w:val="006F544F"/>
    <w:rsid w:val="00701787"/>
    <w:rsid w:val="007021E8"/>
    <w:rsid w:val="00706129"/>
    <w:rsid w:val="00710CEA"/>
    <w:rsid w:val="007115C3"/>
    <w:rsid w:val="00711857"/>
    <w:rsid w:val="00711A96"/>
    <w:rsid w:val="007129E8"/>
    <w:rsid w:val="00726F0C"/>
    <w:rsid w:val="00730989"/>
    <w:rsid w:val="007310C9"/>
    <w:rsid w:val="0073138A"/>
    <w:rsid w:val="00734744"/>
    <w:rsid w:val="00736DDB"/>
    <w:rsid w:val="0074288D"/>
    <w:rsid w:val="007445CF"/>
    <w:rsid w:val="00744D56"/>
    <w:rsid w:val="00744E20"/>
    <w:rsid w:val="007459AA"/>
    <w:rsid w:val="00746C59"/>
    <w:rsid w:val="0075077B"/>
    <w:rsid w:val="0075103E"/>
    <w:rsid w:val="007515BD"/>
    <w:rsid w:val="007540EE"/>
    <w:rsid w:val="0075667D"/>
    <w:rsid w:val="00757C7B"/>
    <w:rsid w:val="007629F3"/>
    <w:rsid w:val="00763839"/>
    <w:rsid w:val="00764302"/>
    <w:rsid w:val="00767D46"/>
    <w:rsid w:val="00776B87"/>
    <w:rsid w:val="00782D0E"/>
    <w:rsid w:val="007903D0"/>
    <w:rsid w:val="00793D28"/>
    <w:rsid w:val="007945E6"/>
    <w:rsid w:val="00795557"/>
    <w:rsid w:val="00796572"/>
    <w:rsid w:val="007A40E6"/>
    <w:rsid w:val="007A53E6"/>
    <w:rsid w:val="007A6122"/>
    <w:rsid w:val="007B5395"/>
    <w:rsid w:val="007B76E7"/>
    <w:rsid w:val="007B7B8B"/>
    <w:rsid w:val="007C115D"/>
    <w:rsid w:val="007C4A77"/>
    <w:rsid w:val="007C56E7"/>
    <w:rsid w:val="007C62E5"/>
    <w:rsid w:val="007D3A19"/>
    <w:rsid w:val="007E2748"/>
    <w:rsid w:val="007E4056"/>
    <w:rsid w:val="007E707C"/>
    <w:rsid w:val="007F0FF4"/>
    <w:rsid w:val="007F1449"/>
    <w:rsid w:val="00803527"/>
    <w:rsid w:val="00807F54"/>
    <w:rsid w:val="00811509"/>
    <w:rsid w:val="00812442"/>
    <w:rsid w:val="0081363D"/>
    <w:rsid w:val="0081477E"/>
    <w:rsid w:val="008164A0"/>
    <w:rsid w:val="00816A42"/>
    <w:rsid w:val="00816C53"/>
    <w:rsid w:val="00820007"/>
    <w:rsid w:val="00820EA6"/>
    <w:rsid w:val="00821F04"/>
    <w:rsid w:val="00822EFE"/>
    <w:rsid w:val="00824D67"/>
    <w:rsid w:val="00832C3B"/>
    <w:rsid w:val="008411A8"/>
    <w:rsid w:val="008419DB"/>
    <w:rsid w:val="0084512C"/>
    <w:rsid w:val="00846BDC"/>
    <w:rsid w:val="008505A1"/>
    <w:rsid w:val="008552E9"/>
    <w:rsid w:val="00866540"/>
    <w:rsid w:val="008726ED"/>
    <w:rsid w:val="008817E1"/>
    <w:rsid w:val="0088208C"/>
    <w:rsid w:val="008836AC"/>
    <w:rsid w:val="008912AD"/>
    <w:rsid w:val="008928B8"/>
    <w:rsid w:val="008A0AAA"/>
    <w:rsid w:val="008A3518"/>
    <w:rsid w:val="008B59EF"/>
    <w:rsid w:val="008C05F9"/>
    <w:rsid w:val="008C247B"/>
    <w:rsid w:val="008C2770"/>
    <w:rsid w:val="008D0AEB"/>
    <w:rsid w:val="008D2CA8"/>
    <w:rsid w:val="008D3313"/>
    <w:rsid w:val="008D4F7D"/>
    <w:rsid w:val="008E6423"/>
    <w:rsid w:val="008F0F90"/>
    <w:rsid w:val="008F25A7"/>
    <w:rsid w:val="008F7637"/>
    <w:rsid w:val="00900689"/>
    <w:rsid w:val="00916F8E"/>
    <w:rsid w:val="00921CF0"/>
    <w:rsid w:val="0092314C"/>
    <w:rsid w:val="00930B51"/>
    <w:rsid w:val="00932F8E"/>
    <w:rsid w:val="00935E76"/>
    <w:rsid w:val="00940D8C"/>
    <w:rsid w:val="00941ABF"/>
    <w:rsid w:val="0094249C"/>
    <w:rsid w:val="0094501F"/>
    <w:rsid w:val="00952003"/>
    <w:rsid w:val="009536AE"/>
    <w:rsid w:val="009538F3"/>
    <w:rsid w:val="00955291"/>
    <w:rsid w:val="00956A48"/>
    <w:rsid w:val="00960A66"/>
    <w:rsid w:val="00961BD5"/>
    <w:rsid w:val="00964B32"/>
    <w:rsid w:val="00973E7D"/>
    <w:rsid w:val="00976054"/>
    <w:rsid w:val="009903BC"/>
    <w:rsid w:val="00994974"/>
    <w:rsid w:val="00994AA2"/>
    <w:rsid w:val="009967F9"/>
    <w:rsid w:val="0099719B"/>
    <w:rsid w:val="009A3FF3"/>
    <w:rsid w:val="009A5878"/>
    <w:rsid w:val="009A68D2"/>
    <w:rsid w:val="009B0406"/>
    <w:rsid w:val="009B7105"/>
    <w:rsid w:val="009C1B39"/>
    <w:rsid w:val="009C2AAF"/>
    <w:rsid w:val="009C3EAC"/>
    <w:rsid w:val="009C62DB"/>
    <w:rsid w:val="009D0EF0"/>
    <w:rsid w:val="009D63AB"/>
    <w:rsid w:val="009E3C86"/>
    <w:rsid w:val="009E6575"/>
    <w:rsid w:val="009E6CC8"/>
    <w:rsid w:val="009E71CA"/>
    <w:rsid w:val="009F37C6"/>
    <w:rsid w:val="009F3DF5"/>
    <w:rsid w:val="009F524C"/>
    <w:rsid w:val="009F5A20"/>
    <w:rsid w:val="009F72AE"/>
    <w:rsid w:val="00A03654"/>
    <w:rsid w:val="00A106DD"/>
    <w:rsid w:val="00A13988"/>
    <w:rsid w:val="00A14537"/>
    <w:rsid w:val="00A14C43"/>
    <w:rsid w:val="00A244E4"/>
    <w:rsid w:val="00A27299"/>
    <w:rsid w:val="00A275D6"/>
    <w:rsid w:val="00A27730"/>
    <w:rsid w:val="00A30736"/>
    <w:rsid w:val="00A31355"/>
    <w:rsid w:val="00A31D1D"/>
    <w:rsid w:val="00A35AB3"/>
    <w:rsid w:val="00A35E9E"/>
    <w:rsid w:val="00A3784D"/>
    <w:rsid w:val="00A4486C"/>
    <w:rsid w:val="00A472A2"/>
    <w:rsid w:val="00A47DB7"/>
    <w:rsid w:val="00A5165D"/>
    <w:rsid w:val="00A51CA4"/>
    <w:rsid w:val="00A53FC3"/>
    <w:rsid w:val="00A55B62"/>
    <w:rsid w:val="00A621AE"/>
    <w:rsid w:val="00A64F58"/>
    <w:rsid w:val="00A6605A"/>
    <w:rsid w:val="00A7489B"/>
    <w:rsid w:val="00A756BA"/>
    <w:rsid w:val="00A7594D"/>
    <w:rsid w:val="00A75A4B"/>
    <w:rsid w:val="00A82CC2"/>
    <w:rsid w:val="00A83E29"/>
    <w:rsid w:val="00A84331"/>
    <w:rsid w:val="00A84D48"/>
    <w:rsid w:val="00A866F6"/>
    <w:rsid w:val="00A91239"/>
    <w:rsid w:val="00A9449C"/>
    <w:rsid w:val="00A95AF8"/>
    <w:rsid w:val="00A97E72"/>
    <w:rsid w:val="00AA29FD"/>
    <w:rsid w:val="00AA5A36"/>
    <w:rsid w:val="00AA64E4"/>
    <w:rsid w:val="00AB2270"/>
    <w:rsid w:val="00AB3162"/>
    <w:rsid w:val="00AC7280"/>
    <w:rsid w:val="00AC7C3E"/>
    <w:rsid w:val="00AC7DDF"/>
    <w:rsid w:val="00AD7A09"/>
    <w:rsid w:val="00AE2753"/>
    <w:rsid w:val="00AE3EBD"/>
    <w:rsid w:val="00AE434E"/>
    <w:rsid w:val="00AF2CB1"/>
    <w:rsid w:val="00AF3CBD"/>
    <w:rsid w:val="00AF4CE1"/>
    <w:rsid w:val="00AF527C"/>
    <w:rsid w:val="00AF6812"/>
    <w:rsid w:val="00AF6A89"/>
    <w:rsid w:val="00AF6C7D"/>
    <w:rsid w:val="00AF70C2"/>
    <w:rsid w:val="00B031E9"/>
    <w:rsid w:val="00B0387B"/>
    <w:rsid w:val="00B03FCC"/>
    <w:rsid w:val="00B058EB"/>
    <w:rsid w:val="00B05B24"/>
    <w:rsid w:val="00B07225"/>
    <w:rsid w:val="00B078C0"/>
    <w:rsid w:val="00B07C33"/>
    <w:rsid w:val="00B1024F"/>
    <w:rsid w:val="00B10B1E"/>
    <w:rsid w:val="00B10C59"/>
    <w:rsid w:val="00B13C22"/>
    <w:rsid w:val="00B14526"/>
    <w:rsid w:val="00B159C5"/>
    <w:rsid w:val="00B15FC1"/>
    <w:rsid w:val="00B17831"/>
    <w:rsid w:val="00B215E9"/>
    <w:rsid w:val="00B2710E"/>
    <w:rsid w:val="00B2774A"/>
    <w:rsid w:val="00B302EC"/>
    <w:rsid w:val="00B3641B"/>
    <w:rsid w:val="00B37019"/>
    <w:rsid w:val="00B3710B"/>
    <w:rsid w:val="00B37374"/>
    <w:rsid w:val="00B37C11"/>
    <w:rsid w:val="00B4033B"/>
    <w:rsid w:val="00B42772"/>
    <w:rsid w:val="00B42D74"/>
    <w:rsid w:val="00B43FC4"/>
    <w:rsid w:val="00B44DA1"/>
    <w:rsid w:val="00B46518"/>
    <w:rsid w:val="00B514C8"/>
    <w:rsid w:val="00B518AC"/>
    <w:rsid w:val="00B5332C"/>
    <w:rsid w:val="00B53AEB"/>
    <w:rsid w:val="00B549A3"/>
    <w:rsid w:val="00B553C8"/>
    <w:rsid w:val="00B62D12"/>
    <w:rsid w:val="00B674AE"/>
    <w:rsid w:val="00B735B8"/>
    <w:rsid w:val="00B755B9"/>
    <w:rsid w:val="00B76EEF"/>
    <w:rsid w:val="00B8055D"/>
    <w:rsid w:val="00B80E46"/>
    <w:rsid w:val="00B877E4"/>
    <w:rsid w:val="00B90D3E"/>
    <w:rsid w:val="00B94496"/>
    <w:rsid w:val="00B94DC5"/>
    <w:rsid w:val="00B9516E"/>
    <w:rsid w:val="00B9622E"/>
    <w:rsid w:val="00B966AE"/>
    <w:rsid w:val="00BA0BD8"/>
    <w:rsid w:val="00BA14D0"/>
    <w:rsid w:val="00BA31F9"/>
    <w:rsid w:val="00BA3489"/>
    <w:rsid w:val="00BA74D2"/>
    <w:rsid w:val="00BB354E"/>
    <w:rsid w:val="00BB64DF"/>
    <w:rsid w:val="00BB77D6"/>
    <w:rsid w:val="00BB7F57"/>
    <w:rsid w:val="00BC1365"/>
    <w:rsid w:val="00BC23DF"/>
    <w:rsid w:val="00BC414E"/>
    <w:rsid w:val="00BC5BE4"/>
    <w:rsid w:val="00BD1EE9"/>
    <w:rsid w:val="00BD5463"/>
    <w:rsid w:val="00BD7482"/>
    <w:rsid w:val="00BD7504"/>
    <w:rsid w:val="00BE38C3"/>
    <w:rsid w:val="00BE48B9"/>
    <w:rsid w:val="00BE5BA6"/>
    <w:rsid w:val="00BE7336"/>
    <w:rsid w:val="00BF3A77"/>
    <w:rsid w:val="00BF5616"/>
    <w:rsid w:val="00BF6DCD"/>
    <w:rsid w:val="00BF702A"/>
    <w:rsid w:val="00C008F5"/>
    <w:rsid w:val="00C03539"/>
    <w:rsid w:val="00C03AAD"/>
    <w:rsid w:val="00C07636"/>
    <w:rsid w:val="00C10F8D"/>
    <w:rsid w:val="00C157D4"/>
    <w:rsid w:val="00C16200"/>
    <w:rsid w:val="00C23707"/>
    <w:rsid w:val="00C2555B"/>
    <w:rsid w:val="00C321F5"/>
    <w:rsid w:val="00C3303A"/>
    <w:rsid w:val="00C37C53"/>
    <w:rsid w:val="00C41CA9"/>
    <w:rsid w:val="00C465ED"/>
    <w:rsid w:val="00C57407"/>
    <w:rsid w:val="00C60C0B"/>
    <w:rsid w:val="00C65407"/>
    <w:rsid w:val="00C66F0C"/>
    <w:rsid w:val="00C7351F"/>
    <w:rsid w:val="00C816EB"/>
    <w:rsid w:val="00C83CBD"/>
    <w:rsid w:val="00C87D7C"/>
    <w:rsid w:val="00C906BD"/>
    <w:rsid w:val="00C90FF9"/>
    <w:rsid w:val="00C92287"/>
    <w:rsid w:val="00C942CE"/>
    <w:rsid w:val="00C94AFC"/>
    <w:rsid w:val="00CA09BD"/>
    <w:rsid w:val="00CA0B23"/>
    <w:rsid w:val="00CA49B9"/>
    <w:rsid w:val="00CA6613"/>
    <w:rsid w:val="00CA7F0C"/>
    <w:rsid w:val="00CB16EF"/>
    <w:rsid w:val="00CB4477"/>
    <w:rsid w:val="00CC45AC"/>
    <w:rsid w:val="00CC4881"/>
    <w:rsid w:val="00CC51AA"/>
    <w:rsid w:val="00CD2AC0"/>
    <w:rsid w:val="00CD5F7B"/>
    <w:rsid w:val="00CD7AFD"/>
    <w:rsid w:val="00CD7D71"/>
    <w:rsid w:val="00CE0CAC"/>
    <w:rsid w:val="00CE2859"/>
    <w:rsid w:val="00CE30E8"/>
    <w:rsid w:val="00CE70C2"/>
    <w:rsid w:val="00CF05C7"/>
    <w:rsid w:val="00CF0FD3"/>
    <w:rsid w:val="00CF7CF9"/>
    <w:rsid w:val="00D00920"/>
    <w:rsid w:val="00D0533D"/>
    <w:rsid w:val="00D0648A"/>
    <w:rsid w:val="00D07FD6"/>
    <w:rsid w:val="00D10B89"/>
    <w:rsid w:val="00D11466"/>
    <w:rsid w:val="00D20C0E"/>
    <w:rsid w:val="00D210BD"/>
    <w:rsid w:val="00D23C24"/>
    <w:rsid w:val="00D25C20"/>
    <w:rsid w:val="00D26919"/>
    <w:rsid w:val="00D309B8"/>
    <w:rsid w:val="00D3403C"/>
    <w:rsid w:val="00D41F3B"/>
    <w:rsid w:val="00D477D0"/>
    <w:rsid w:val="00D57CB5"/>
    <w:rsid w:val="00D614D1"/>
    <w:rsid w:val="00D67D17"/>
    <w:rsid w:val="00D7109B"/>
    <w:rsid w:val="00D71C51"/>
    <w:rsid w:val="00D7275B"/>
    <w:rsid w:val="00D77D2F"/>
    <w:rsid w:val="00D84595"/>
    <w:rsid w:val="00D90CFF"/>
    <w:rsid w:val="00D95761"/>
    <w:rsid w:val="00D95DAA"/>
    <w:rsid w:val="00D95FF0"/>
    <w:rsid w:val="00D97FE1"/>
    <w:rsid w:val="00DA0DEC"/>
    <w:rsid w:val="00DA17F8"/>
    <w:rsid w:val="00DA2275"/>
    <w:rsid w:val="00DA3D80"/>
    <w:rsid w:val="00DA5AB1"/>
    <w:rsid w:val="00DB7699"/>
    <w:rsid w:val="00DC5DA1"/>
    <w:rsid w:val="00DC7A32"/>
    <w:rsid w:val="00DD1B59"/>
    <w:rsid w:val="00DD29D0"/>
    <w:rsid w:val="00DE0AAB"/>
    <w:rsid w:val="00DE2055"/>
    <w:rsid w:val="00DE321A"/>
    <w:rsid w:val="00DE5D15"/>
    <w:rsid w:val="00DE5D6B"/>
    <w:rsid w:val="00DE7819"/>
    <w:rsid w:val="00DF1682"/>
    <w:rsid w:val="00DF19CA"/>
    <w:rsid w:val="00DF3FA9"/>
    <w:rsid w:val="00DF6979"/>
    <w:rsid w:val="00E00C43"/>
    <w:rsid w:val="00E047AE"/>
    <w:rsid w:val="00E07C90"/>
    <w:rsid w:val="00E10767"/>
    <w:rsid w:val="00E11E27"/>
    <w:rsid w:val="00E164A1"/>
    <w:rsid w:val="00E16A77"/>
    <w:rsid w:val="00E1783E"/>
    <w:rsid w:val="00E246B0"/>
    <w:rsid w:val="00E32A71"/>
    <w:rsid w:val="00E332DD"/>
    <w:rsid w:val="00E349BF"/>
    <w:rsid w:val="00E4654C"/>
    <w:rsid w:val="00E50E20"/>
    <w:rsid w:val="00E5121F"/>
    <w:rsid w:val="00E7092B"/>
    <w:rsid w:val="00E71A1A"/>
    <w:rsid w:val="00E71D3D"/>
    <w:rsid w:val="00E80A53"/>
    <w:rsid w:val="00E82E78"/>
    <w:rsid w:val="00E831E3"/>
    <w:rsid w:val="00E85A5A"/>
    <w:rsid w:val="00E85F0A"/>
    <w:rsid w:val="00E87596"/>
    <w:rsid w:val="00E9087B"/>
    <w:rsid w:val="00E929C5"/>
    <w:rsid w:val="00E944F8"/>
    <w:rsid w:val="00E94529"/>
    <w:rsid w:val="00E94BBD"/>
    <w:rsid w:val="00EA08EC"/>
    <w:rsid w:val="00EA1317"/>
    <w:rsid w:val="00EA3CC5"/>
    <w:rsid w:val="00EA46DE"/>
    <w:rsid w:val="00EB2CEB"/>
    <w:rsid w:val="00EB4C96"/>
    <w:rsid w:val="00EB6665"/>
    <w:rsid w:val="00EC1B5C"/>
    <w:rsid w:val="00EC4BA9"/>
    <w:rsid w:val="00EC5538"/>
    <w:rsid w:val="00ED016B"/>
    <w:rsid w:val="00ED354A"/>
    <w:rsid w:val="00ED538D"/>
    <w:rsid w:val="00ED62C4"/>
    <w:rsid w:val="00ED6CF5"/>
    <w:rsid w:val="00EE1410"/>
    <w:rsid w:val="00EE4663"/>
    <w:rsid w:val="00EE776A"/>
    <w:rsid w:val="00EF040E"/>
    <w:rsid w:val="00EF0853"/>
    <w:rsid w:val="00EF349D"/>
    <w:rsid w:val="00EF5ED7"/>
    <w:rsid w:val="00F0058B"/>
    <w:rsid w:val="00F04932"/>
    <w:rsid w:val="00F05FAD"/>
    <w:rsid w:val="00F06AEB"/>
    <w:rsid w:val="00F16B94"/>
    <w:rsid w:val="00F2173A"/>
    <w:rsid w:val="00F23996"/>
    <w:rsid w:val="00F2574A"/>
    <w:rsid w:val="00F3548E"/>
    <w:rsid w:val="00F35CFF"/>
    <w:rsid w:val="00F36727"/>
    <w:rsid w:val="00F47EDD"/>
    <w:rsid w:val="00F51139"/>
    <w:rsid w:val="00F52822"/>
    <w:rsid w:val="00F55D6A"/>
    <w:rsid w:val="00F56263"/>
    <w:rsid w:val="00F57081"/>
    <w:rsid w:val="00F609EA"/>
    <w:rsid w:val="00F618E9"/>
    <w:rsid w:val="00F753D6"/>
    <w:rsid w:val="00F75C26"/>
    <w:rsid w:val="00F77092"/>
    <w:rsid w:val="00F81C23"/>
    <w:rsid w:val="00F8425D"/>
    <w:rsid w:val="00F87FE8"/>
    <w:rsid w:val="00F90117"/>
    <w:rsid w:val="00F94A88"/>
    <w:rsid w:val="00FA02C4"/>
    <w:rsid w:val="00FA24C9"/>
    <w:rsid w:val="00FA6338"/>
    <w:rsid w:val="00FA71C8"/>
    <w:rsid w:val="00FB3C34"/>
    <w:rsid w:val="00FB514E"/>
    <w:rsid w:val="00FB70FB"/>
    <w:rsid w:val="00FB741D"/>
    <w:rsid w:val="00FC0C16"/>
    <w:rsid w:val="00FC1A91"/>
    <w:rsid w:val="00FC2AED"/>
    <w:rsid w:val="00FC4B23"/>
    <w:rsid w:val="00FC4F26"/>
    <w:rsid w:val="00FD5473"/>
    <w:rsid w:val="00FD57FD"/>
    <w:rsid w:val="00FD680B"/>
    <w:rsid w:val="00FD687B"/>
    <w:rsid w:val="00FE009B"/>
    <w:rsid w:val="00FE2646"/>
    <w:rsid w:val="00FE33DB"/>
    <w:rsid w:val="00FE4AA4"/>
    <w:rsid w:val="00FF0B55"/>
    <w:rsid w:val="00FF28B3"/>
    <w:rsid w:val="00FF5F1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16EFF"/>
  <w15:docId w15:val="{1E27794C-C74F-4936-9922-F260C7E01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02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7D7C"/>
    <w:pPr>
      <w:ind w:left="720"/>
      <w:contextualSpacing/>
    </w:pPr>
  </w:style>
  <w:style w:type="paragraph" w:styleId="NormalWeb">
    <w:name w:val="Normal (Web)"/>
    <w:basedOn w:val="Normal"/>
    <w:uiPriority w:val="99"/>
    <w:unhideWhenUsed/>
    <w:rsid w:val="006A4B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0F6DD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F6DDF"/>
  </w:style>
  <w:style w:type="paragraph" w:styleId="Footer">
    <w:name w:val="footer"/>
    <w:basedOn w:val="Normal"/>
    <w:link w:val="FooterChar"/>
    <w:uiPriority w:val="99"/>
    <w:unhideWhenUsed/>
    <w:rsid w:val="000F6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DDF"/>
  </w:style>
  <w:style w:type="table" w:styleId="TableGrid">
    <w:name w:val="Table Grid"/>
    <w:basedOn w:val="TableNormal"/>
    <w:uiPriority w:val="59"/>
    <w:rsid w:val="00582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5F0A"/>
    <w:rPr>
      <w:color w:val="0000FF" w:themeColor="hyperlink"/>
      <w:u w:val="single"/>
    </w:rPr>
  </w:style>
  <w:style w:type="paragraph" w:customStyle="1" w:styleId="Default">
    <w:name w:val="Default"/>
    <w:rsid w:val="00AF3CBD"/>
    <w:pPr>
      <w:autoSpaceDE w:val="0"/>
      <w:autoSpaceDN w:val="0"/>
      <w:adjustRightInd w:val="0"/>
      <w:spacing w:after="0" w:line="240" w:lineRule="auto"/>
    </w:pPr>
    <w:rPr>
      <w:rFonts w:ascii="Calibri" w:hAnsi="Calibri" w:cs="Calibri"/>
      <w:color w:val="000000"/>
      <w:sz w:val="24"/>
      <w:szCs w:val="24"/>
      <w:lang w:val="en-IE"/>
    </w:rPr>
  </w:style>
  <w:style w:type="character" w:customStyle="1" w:styleId="ListParagraphChar">
    <w:name w:val="List Paragraph Char"/>
    <w:link w:val="ListParagraph"/>
    <w:uiPriority w:val="34"/>
    <w:locked/>
    <w:rsid w:val="00503FEA"/>
  </w:style>
  <w:style w:type="character" w:styleId="Strong">
    <w:name w:val="Strong"/>
    <w:basedOn w:val="DefaultParagraphFont"/>
    <w:uiPriority w:val="22"/>
    <w:qFormat/>
    <w:rsid w:val="00503FEA"/>
    <w:rPr>
      <w:b/>
      <w:bCs/>
    </w:rPr>
  </w:style>
  <w:style w:type="paragraph" w:styleId="NoSpacing">
    <w:name w:val="No Spacing"/>
    <w:uiPriority w:val="1"/>
    <w:qFormat/>
    <w:rsid w:val="00964B3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2502">
      <w:bodyDiv w:val="1"/>
      <w:marLeft w:val="0"/>
      <w:marRight w:val="0"/>
      <w:marTop w:val="0"/>
      <w:marBottom w:val="0"/>
      <w:divBdr>
        <w:top w:val="none" w:sz="0" w:space="0" w:color="auto"/>
        <w:left w:val="none" w:sz="0" w:space="0" w:color="auto"/>
        <w:bottom w:val="none" w:sz="0" w:space="0" w:color="auto"/>
        <w:right w:val="none" w:sz="0" w:space="0" w:color="auto"/>
      </w:divBdr>
      <w:divsChild>
        <w:div w:id="692608359">
          <w:marLeft w:val="547"/>
          <w:marRight w:val="0"/>
          <w:marTop w:val="200"/>
          <w:marBottom w:val="0"/>
          <w:divBdr>
            <w:top w:val="none" w:sz="0" w:space="0" w:color="auto"/>
            <w:left w:val="none" w:sz="0" w:space="0" w:color="auto"/>
            <w:bottom w:val="none" w:sz="0" w:space="0" w:color="auto"/>
            <w:right w:val="none" w:sz="0" w:space="0" w:color="auto"/>
          </w:divBdr>
        </w:div>
        <w:div w:id="1615747525">
          <w:marLeft w:val="547"/>
          <w:marRight w:val="0"/>
          <w:marTop w:val="200"/>
          <w:marBottom w:val="0"/>
          <w:divBdr>
            <w:top w:val="none" w:sz="0" w:space="0" w:color="auto"/>
            <w:left w:val="none" w:sz="0" w:space="0" w:color="auto"/>
            <w:bottom w:val="none" w:sz="0" w:space="0" w:color="auto"/>
            <w:right w:val="none" w:sz="0" w:space="0" w:color="auto"/>
          </w:divBdr>
        </w:div>
      </w:divsChild>
    </w:div>
    <w:div w:id="48965767">
      <w:bodyDiv w:val="1"/>
      <w:marLeft w:val="0"/>
      <w:marRight w:val="0"/>
      <w:marTop w:val="0"/>
      <w:marBottom w:val="0"/>
      <w:divBdr>
        <w:top w:val="none" w:sz="0" w:space="0" w:color="auto"/>
        <w:left w:val="none" w:sz="0" w:space="0" w:color="auto"/>
        <w:bottom w:val="none" w:sz="0" w:space="0" w:color="auto"/>
        <w:right w:val="none" w:sz="0" w:space="0" w:color="auto"/>
      </w:divBdr>
    </w:div>
    <w:div w:id="406658520">
      <w:bodyDiv w:val="1"/>
      <w:marLeft w:val="0"/>
      <w:marRight w:val="0"/>
      <w:marTop w:val="0"/>
      <w:marBottom w:val="0"/>
      <w:divBdr>
        <w:top w:val="none" w:sz="0" w:space="0" w:color="auto"/>
        <w:left w:val="none" w:sz="0" w:space="0" w:color="auto"/>
        <w:bottom w:val="none" w:sz="0" w:space="0" w:color="auto"/>
        <w:right w:val="none" w:sz="0" w:space="0" w:color="auto"/>
      </w:divBdr>
      <w:divsChild>
        <w:div w:id="1928881216">
          <w:marLeft w:val="360"/>
          <w:marRight w:val="0"/>
          <w:marTop w:val="360"/>
          <w:marBottom w:val="0"/>
          <w:divBdr>
            <w:top w:val="none" w:sz="0" w:space="0" w:color="auto"/>
            <w:left w:val="none" w:sz="0" w:space="0" w:color="auto"/>
            <w:bottom w:val="none" w:sz="0" w:space="0" w:color="auto"/>
            <w:right w:val="none" w:sz="0" w:space="0" w:color="auto"/>
          </w:divBdr>
        </w:div>
        <w:div w:id="310671320">
          <w:marLeft w:val="360"/>
          <w:marRight w:val="0"/>
          <w:marTop w:val="360"/>
          <w:marBottom w:val="0"/>
          <w:divBdr>
            <w:top w:val="none" w:sz="0" w:space="0" w:color="auto"/>
            <w:left w:val="none" w:sz="0" w:space="0" w:color="auto"/>
            <w:bottom w:val="none" w:sz="0" w:space="0" w:color="auto"/>
            <w:right w:val="none" w:sz="0" w:space="0" w:color="auto"/>
          </w:divBdr>
        </w:div>
        <w:div w:id="841119889">
          <w:marLeft w:val="360"/>
          <w:marRight w:val="0"/>
          <w:marTop w:val="360"/>
          <w:marBottom w:val="0"/>
          <w:divBdr>
            <w:top w:val="none" w:sz="0" w:space="0" w:color="auto"/>
            <w:left w:val="none" w:sz="0" w:space="0" w:color="auto"/>
            <w:bottom w:val="none" w:sz="0" w:space="0" w:color="auto"/>
            <w:right w:val="none" w:sz="0" w:space="0" w:color="auto"/>
          </w:divBdr>
        </w:div>
        <w:div w:id="159397508">
          <w:marLeft w:val="360"/>
          <w:marRight w:val="0"/>
          <w:marTop w:val="360"/>
          <w:marBottom w:val="0"/>
          <w:divBdr>
            <w:top w:val="none" w:sz="0" w:space="0" w:color="auto"/>
            <w:left w:val="none" w:sz="0" w:space="0" w:color="auto"/>
            <w:bottom w:val="none" w:sz="0" w:space="0" w:color="auto"/>
            <w:right w:val="none" w:sz="0" w:space="0" w:color="auto"/>
          </w:divBdr>
        </w:div>
        <w:div w:id="2076196222">
          <w:marLeft w:val="360"/>
          <w:marRight w:val="0"/>
          <w:marTop w:val="360"/>
          <w:marBottom w:val="0"/>
          <w:divBdr>
            <w:top w:val="none" w:sz="0" w:space="0" w:color="auto"/>
            <w:left w:val="none" w:sz="0" w:space="0" w:color="auto"/>
            <w:bottom w:val="none" w:sz="0" w:space="0" w:color="auto"/>
            <w:right w:val="none" w:sz="0" w:space="0" w:color="auto"/>
          </w:divBdr>
        </w:div>
      </w:divsChild>
    </w:div>
    <w:div w:id="470097397">
      <w:bodyDiv w:val="1"/>
      <w:marLeft w:val="0"/>
      <w:marRight w:val="0"/>
      <w:marTop w:val="0"/>
      <w:marBottom w:val="0"/>
      <w:divBdr>
        <w:top w:val="none" w:sz="0" w:space="0" w:color="auto"/>
        <w:left w:val="none" w:sz="0" w:space="0" w:color="auto"/>
        <w:bottom w:val="none" w:sz="0" w:space="0" w:color="auto"/>
        <w:right w:val="none" w:sz="0" w:space="0" w:color="auto"/>
      </w:divBdr>
    </w:div>
    <w:div w:id="570119731">
      <w:bodyDiv w:val="1"/>
      <w:marLeft w:val="0"/>
      <w:marRight w:val="0"/>
      <w:marTop w:val="0"/>
      <w:marBottom w:val="0"/>
      <w:divBdr>
        <w:top w:val="none" w:sz="0" w:space="0" w:color="auto"/>
        <w:left w:val="none" w:sz="0" w:space="0" w:color="auto"/>
        <w:bottom w:val="none" w:sz="0" w:space="0" w:color="auto"/>
        <w:right w:val="none" w:sz="0" w:space="0" w:color="auto"/>
      </w:divBdr>
      <w:divsChild>
        <w:div w:id="1262110239">
          <w:marLeft w:val="0"/>
          <w:marRight w:val="0"/>
          <w:marTop w:val="0"/>
          <w:marBottom w:val="0"/>
          <w:divBdr>
            <w:top w:val="none" w:sz="0" w:space="0" w:color="auto"/>
            <w:left w:val="none" w:sz="0" w:space="0" w:color="auto"/>
            <w:bottom w:val="none" w:sz="0" w:space="0" w:color="auto"/>
            <w:right w:val="none" w:sz="0" w:space="0" w:color="auto"/>
          </w:divBdr>
          <w:divsChild>
            <w:div w:id="69928862">
              <w:marLeft w:val="0"/>
              <w:marRight w:val="0"/>
              <w:marTop w:val="0"/>
              <w:marBottom w:val="0"/>
              <w:divBdr>
                <w:top w:val="none" w:sz="0" w:space="0" w:color="auto"/>
                <w:left w:val="none" w:sz="0" w:space="0" w:color="auto"/>
                <w:bottom w:val="none" w:sz="0" w:space="0" w:color="auto"/>
                <w:right w:val="none" w:sz="0" w:space="0" w:color="auto"/>
              </w:divBdr>
              <w:divsChild>
                <w:div w:id="2075395506">
                  <w:marLeft w:val="0"/>
                  <w:marRight w:val="0"/>
                  <w:marTop w:val="0"/>
                  <w:marBottom w:val="0"/>
                  <w:divBdr>
                    <w:top w:val="none" w:sz="0" w:space="0" w:color="auto"/>
                    <w:left w:val="none" w:sz="0" w:space="0" w:color="auto"/>
                    <w:bottom w:val="none" w:sz="0" w:space="0" w:color="auto"/>
                    <w:right w:val="none" w:sz="0" w:space="0" w:color="auto"/>
                  </w:divBdr>
                  <w:divsChild>
                    <w:div w:id="1115753526">
                      <w:marLeft w:val="-276"/>
                      <w:marRight w:val="-276"/>
                      <w:marTop w:val="0"/>
                      <w:marBottom w:val="0"/>
                      <w:divBdr>
                        <w:top w:val="none" w:sz="0" w:space="0" w:color="auto"/>
                        <w:left w:val="none" w:sz="0" w:space="0" w:color="auto"/>
                        <w:bottom w:val="none" w:sz="0" w:space="0" w:color="auto"/>
                        <w:right w:val="none" w:sz="0" w:space="0" w:color="auto"/>
                      </w:divBdr>
                      <w:divsChild>
                        <w:div w:id="240023122">
                          <w:marLeft w:val="0"/>
                          <w:marRight w:val="0"/>
                          <w:marTop w:val="0"/>
                          <w:marBottom w:val="0"/>
                          <w:divBdr>
                            <w:top w:val="none" w:sz="0" w:space="0" w:color="auto"/>
                            <w:left w:val="none" w:sz="0" w:space="0" w:color="auto"/>
                            <w:bottom w:val="none" w:sz="0" w:space="0" w:color="auto"/>
                            <w:right w:val="none" w:sz="0" w:space="0" w:color="auto"/>
                          </w:divBdr>
                          <w:divsChild>
                            <w:div w:id="1008675296">
                              <w:marLeft w:val="0"/>
                              <w:marRight w:val="0"/>
                              <w:marTop w:val="0"/>
                              <w:marBottom w:val="0"/>
                              <w:divBdr>
                                <w:top w:val="none" w:sz="0" w:space="0" w:color="auto"/>
                                <w:left w:val="none" w:sz="0" w:space="0" w:color="auto"/>
                                <w:bottom w:val="none" w:sz="0" w:space="0" w:color="auto"/>
                                <w:right w:val="none" w:sz="0" w:space="0" w:color="auto"/>
                              </w:divBdr>
                              <w:divsChild>
                                <w:div w:id="1795439144">
                                  <w:marLeft w:val="0"/>
                                  <w:marRight w:val="0"/>
                                  <w:marTop w:val="24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420741">
      <w:bodyDiv w:val="1"/>
      <w:marLeft w:val="0"/>
      <w:marRight w:val="0"/>
      <w:marTop w:val="0"/>
      <w:marBottom w:val="0"/>
      <w:divBdr>
        <w:top w:val="none" w:sz="0" w:space="0" w:color="auto"/>
        <w:left w:val="none" w:sz="0" w:space="0" w:color="auto"/>
        <w:bottom w:val="none" w:sz="0" w:space="0" w:color="auto"/>
        <w:right w:val="none" w:sz="0" w:space="0" w:color="auto"/>
      </w:divBdr>
    </w:div>
    <w:div w:id="722365172">
      <w:bodyDiv w:val="1"/>
      <w:marLeft w:val="0"/>
      <w:marRight w:val="0"/>
      <w:marTop w:val="0"/>
      <w:marBottom w:val="0"/>
      <w:divBdr>
        <w:top w:val="none" w:sz="0" w:space="0" w:color="auto"/>
        <w:left w:val="none" w:sz="0" w:space="0" w:color="auto"/>
        <w:bottom w:val="none" w:sz="0" w:space="0" w:color="auto"/>
        <w:right w:val="none" w:sz="0" w:space="0" w:color="auto"/>
      </w:divBdr>
    </w:div>
    <w:div w:id="733162499">
      <w:bodyDiv w:val="1"/>
      <w:marLeft w:val="0"/>
      <w:marRight w:val="0"/>
      <w:marTop w:val="0"/>
      <w:marBottom w:val="0"/>
      <w:divBdr>
        <w:top w:val="none" w:sz="0" w:space="0" w:color="auto"/>
        <w:left w:val="none" w:sz="0" w:space="0" w:color="auto"/>
        <w:bottom w:val="none" w:sz="0" w:space="0" w:color="auto"/>
        <w:right w:val="none" w:sz="0" w:space="0" w:color="auto"/>
      </w:divBdr>
      <w:divsChild>
        <w:div w:id="327562724">
          <w:marLeft w:val="360"/>
          <w:marRight w:val="0"/>
          <w:marTop w:val="360"/>
          <w:marBottom w:val="0"/>
          <w:divBdr>
            <w:top w:val="none" w:sz="0" w:space="0" w:color="auto"/>
            <w:left w:val="none" w:sz="0" w:space="0" w:color="auto"/>
            <w:bottom w:val="none" w:sz="0" w:space="0" w:color="auto"/>
            <w:right w:val="none" w:sz="0" w:space="0" w:color="auto"/>
          </w:divBdr>
        </w:div>
        <w:div w:id="1994328129">
          <w:marLeft w:val="360"/>
          <w:marRight w:val="0"/>
          <w:marTop w:val="360"/>
          <w:marBottom w:val="0"/>
          <w:divBdr>
            <w:top w:val="none" w:sz="0" w:space="0" w:color="auto"/>
            <w:left w:val="none" w:sz="0" w:space="0" w:color="auto"/>
            <w:bottom w:val="none" w:sz="0" w:space="0" w:color="auto"/>
            <w:right w:val="none" w:sz="0" w:space="0" w:color="auto"/>
          </w:divBdr>
        </w:div>
        <w:div w:id="514342468">
          <w:marLeft w:val="360"/>
          <w:marRight w:val="0"/>
          <w:marTop w:val="360"/>
          <w:marBottom w:val="0"/>
          <w:divBdr>
            <w:top w:val="none" w:sz="0" w:space="0" w:color="auto"/>
            <w:left w:val="none" w:sz="0" w:space="0" w:color="auto"/>
            <w:bottom w:val="none" w:sz="0" w:space="0" w:color="auto"/>
            <w:right w:val="none" w:sz="0" w:space="0" w:color="auto"/>
          </w:divBdr>
        </w:div>
        <w:div w:id="1307201462">
          <w:marLeft w:val="360"/>
          <w:marRight w:val="0"/>
          <w:marTop w:val="360"/>
          <w:marBottom w:val="0"/>
          <w:divBdr>
            <w:top w:val="none" w:sz="0" w:space="0" w:color="auto"/>
            <w:left w:val="none" w:sz="0" w:space="0" w:color="auto"/>
            <w:bottom w:val="none" w:sz="0" w:space="0" w:color="auto"/>
            <w:right w:val="none" w:sz="0" w:space="0" w:color="auto"/>
          </w:divBdr>
        </w:div>
        <w:div w:id="722683231">
          <w:marLeft w:val="360"/>
          <w:marRight w:val="0"/>
          <w:marTop w:val="360"/>
          <w:marBottom w:val="0"/>
          <w:divBdr>
            <w:top w:val="none" w:sz="0" w:space="0" w:color="auto"/>
            <w:left w:val="none" w:sz="0" w:space="0" w:color="auto"/>
            <w:bottom w:val="none" w:sz="0" w:space="0" w:color="auto"/>
            <w:right w:val="none" w:sz="0" w:space="0" w:color="auto"/>
          </w:divBdr>
        </w:div>
        <w:div w:id="1823697051">
          <w:marLeft w:val="360"/>
          <w:marRight w:val="0"/>
          <w:marTop w:val="360"/>
          <w:marBottom w:val="0"/>
          <w:divBdr>
            <w:top w:val="none" w:sz="0" w:space="0" w:color="auto"/>
            <w:left w:val="none" w:sz="0" w:space="0" w:color="auto"/>
            <w:bottom w:val="none" w:sz="0" w:space="0" w:color="auto"/>
            <w:right w:val="none" w:sz="0" w:space="0" w:color="auto"/>
          </w:divBdr>
        </w:div>
        <w:div w:id="956329044">
          <w:marLeft w:val="360"/>
          <w:marRight w:val="0"/>
          <w:marTop w:val="360"/>
          <w:marBottom w:val="0"/>
          <w:divBdr>
            <w:top w:val="none" w:sz="0" w:space="0" w:color="auto"/>
            <w:left w:val="none" w:sz="0" w:space="0" w:color="auto"/>
            <w:bottom w:val="none" w:sz="0" w:space="0" w:color="auto"/>
            <w:right w:val="none" w:sz="0" w:space="0" w:color="auto"/>
          </w:divBdr>
        </w:div>
        <w:div w:id="139739644">
          <w:marLeft w:val="360"/>
          <w:marRight w:val="0"/>
          <w:marTop w:val="360"/>
          <w:marBottom w:val="0"/>
          <w:divBdr>
            <w:top w:val="none" w:sz="0" w:space="0" w:color="auto"/>
            <w:left w:val="none" w:sz="0" w:space="0" w:color="auto"/>
            <w:bottom w:val="none" w:sz="0" w:space="0" w:color="auto"/>
            <w:right w:val="none" w:sz="0" w:space="0" w:color="auto"/>
          </w:divBdr>
        </w:div>
        <w:div w:id="87577232">
          <w:marLeft w:val="360"/>
          <w:marRight w:val="0"/>
          <w:marTop w:val="360"/>
          <w:marBottom w:val="0"/>
          <w:divBdr>
            <w:top w:val="none" w:sz="0" w:space="0" w:color="auto"/>
            <w:left w:val="none" w:sz="0" w:space="0" w:color="auto"/>
            <w:bottom w:val="none" w:sz="0" w:space="0" w:color="auto"/>
            <w:right w:val="none" w:sz="0" w:space="0" w:color="auto"/>
          </w:divBdr>
        </w:div>
        <w:div w:id="1884099107">
          <w:marLeft w:val="360"/>
          <w:marRight w:val="0"/>
          <w:marTop w:val="360"/>
          <w:marBottom w:val="0"/>
          <w:divBdr>
            <w:top w:val="none" w:sz="0" w:space="0" w:color="auto"/>
            <w:left w:val="none" w:sz="0" w:space="0" w:color="auto"/>
            <w:bottom w:val="none" w:sz="0" w:space="0" w:color="auto"/>
            <w:right w:val="none" w:sz="0" w:space="0" w:color="auto"/>
          </w:divBdr>
        </w:div>
        <w:div w:id="1221670577">
          <w:marLeft w:val="360"/>
          <w:marRight w:val="0"/>
          <w:marTop w:val="360"/>
          <w:marBottom w:val="0"/>
          <w:divBdr>
            <w:top w:val="none" w:sz="0" w:space="0" w:color="auto"/>
            <w:left w:val="none" w:sz="0" w:space="0" w:color="auto"/>
            <w:bottom w:val="none" w:sz="0" w:space="0" w:color="auto"/>
            <w:right w:val="none" w:sz="0" w:space="0" w:color="auto"/>
          </w:divBdr>
        </w:div>
      </w:divsChild>
    </w:div>
    <w:div w:id="758336222">
      <w:bodyDiv w:val="1"/>
      <w:marLeft w:val="0"/>
      <w:marRight w:val="0"/>
      <w:marTop w:val="0"/>
      <w:marBottom w:val="0"/>
      <w:divBdr>
        <w:top w:val="none" w:sz="0" w:space="0" w:color="auto"/>
        <w:left w:val="none" w:sz="0" w:space="0" w:color="auto"/>
        <w:bottom w:val="none" w:sz="0" w:space="0" w:color="auto"/>
        <w:right w:val="none" w:sz="0" w:space="0" w:color="auto"/>
      </w:divBdr>
    </w:div>
    <w:div w:id="901410634">
      <w:bodyDiv w:val="1"/>
      <w:marLeft w:val="0"/>
      <w:marRight w:val="0"/>
      <w:marTop w:val="0"/>
      <w:marBottom w:val="0"/>
      <w:divBdr>
        <w:top w:val="none" w:sz="0" w:space="0" w:color="auto"/>
        <w:left w:val="none" w:sz="0" w:space="0" w:color="auto"/>
        <w:bottom w:val="none" w:sz="0" w:space="0" w:color="auto"/>
        <w:right w:val="none" w:sz="0" w:space="0" w:color="auto"/>
      </w:divBdr>
      <w:divsChild>
        <w:div w:id="71439406">
          <w:marLeft w:val="432"/>
          <w:marRight w:val="0"/>
          <w:marTop w:val="115"/>
          <w:marBottom w:val="0"/>
          <w:divBdr>
            <w:top w:val="none" w:sz="0" w:space="0" w:color="auto"/>
            <w:left w:val="none" w:sz="0" w:space="0" w:color="auto"/>
            <w:bottom w:val="none" w:sz="0" w:space="0" w:color="auto"/>
            <w:right w:val="none" w:sz="0" w:space="0" w:color="auto"/>
          </w:divBdr>
        </w:div>
        <w:div w:id="293026643">
          <w:marLeft w:val="432"/>
          <w:marRight w:val="0"/>
          <w:marTop w:val="115"/>
          <w:marBottom w:val="0"/>
          <w:divBdr>
            <w:top w:val="none" w:sz="0" w:space="0" w:color="auto"/>
            <w:left w:val="none" w:sz="0" w:space="0" w:color="auto"/>
            <w:bottom w:val="none" w:sz="0" w:space="0" w:color="auto"/>
            <w:right w:val="none" w:sz="0" w:space="0" w:color="auto"/>
          </w:divBdr>
        </w:div>
        <w:div w:id="337119495">
          <w:marLeft w:val="432"/>
          <w:marRight w:val="0"/>
          <w:marTop w:val="115"/>
          <w:marBottom w:val="0"/>
          <w:divBdr>
            <w:top w:val="none" w:sz="0" w:space="0" w:color="auto"/>
            <w:left w:val="none" w:sz="0" w:space="0" w:color="auto"/>
            <w:bottom w:val="none" w:sz="0" w:space="0" w:color="auto"/>
            <w:right w:val="none" w:sz="0" w:space="0" w:color="auto"/>
          </w:divBdr>
        </w:div>
        <w:div w:id="535236028">
          <w:marLeft w:val="432"/>
          <w:marRight w:val="0"/>
          <w:marTop w:val="115"/>
          <w:marBottom w:val="0"/>
          <w:divBdr>
            <w:top w:val="none" w:sz="0" w:space="0" w:color="auto"/>
            <w:left w:val="none" w:sz="0" w:space="0" w:color="auto"/>
            <w:bottom w:val="none" w:sz="0" w:space="0" w:color="auto"/>
            <w:right w:val="none" w:sz="0" w:space="0" w:color="auto"/>
          </w:divBdr>
        </w:div>
        <w:div w:id="1016269597">
          <w:marLeft w:val="3024"/>
          <w:marRight w:val="0"/>
          <w:marTop w:val="77"/>
          <w:marBottom w:val="0"/>
          <w:divBdr>
            <w:top w:val="none" w:sz="0" w:space="0" w:color="auto"/>
            <w:left w:val="none" w:sz="0" w:space="0" w:color="auto"/>
            <w:bottom w:val="none" w:sz="0" w:space="0" w:color="auto"/>
            <w:right w:val="none" w:sz="0" w:space="0" w:color="auto"/>
          </w:divBdr>
        </w:div>
        <w:div w:id="1168403851">
          <w:marLeft w:val="432"/>
          <w:marRight w:val="0"/>
          <w:marTop w:val="115"/>
          <w:marBottom w:val="0"/>
          <w:divBdr>
            <w:top w:val="none" w:sz="0" w:space="0" w:color="auto"/>
            <w:left w:val="none" w:sz="0" w:space="0" w:color="auto"/>
            <w:bottom w:val="none" w:sz="0" w:space="0" w:color="auto"/>
            <w:right w:val="none" w:sz="0" w:space="0" w:color="auto"/>
          </w:divBdr>
        </w:div>
        <w:div w:id="1414207021">
          <w:marLeft w:val="3024"/>
          <w:marRight w:val="0"/>
          <w:marTop w:val="77"/>
          <w:marBottom w:val="0"/>
          <w:divBdr>
            <w:top w:val="none" w:sz="0" w:space="0" w:color="auto"/>
            <w:left w:val="none" w:sz="0" w:space="0" w:color="auto"/>
            <w:bottom w:val="none" w:sz="0" w:space="0" w:color="auto"/>
            <w:right w:val="none" w:sz="0" w:space="0" w:color="auto"/>
          </w:divBdr>
        </w:div>
        <w:div w:id="1509440121">
          <w:marLeft w:val="432"/>
          <w:marRight w:val="0"/>
          <w:marTop w:val="115"/>
          <w:marBottom w:val="0"/>
          <w:divBdr>
            <w:top w:val="none" w:sz="0" w:space="0" w:color="auto"/>
            <w:left w:val="none" w:sz="0" w:space="0" w:color="auto"/>
            <w:bottom w:val="none" w:sz="0" w:space="0" w:color="auto"/>
            <w:right w:val="none" w:sz="0" w:space="0" w:color="auto"/>
          </w:divBdr>
        </w:div>
        <w:div w:id="1802113586">
          <w:marLeft w:val="432"/>
          <w:marRight w:val="0"/>
          <w:marTop w:val="115"/>
          <w:marBottom w:val="0"/>
          <w:divBdr>
            <w:top w:val="none" w:sz="0" w:space="0" w:color="auto"/>
            <w:left w:val="none" w:sz="0" w:space="0" w:color="auto"/>
            <w:bottom w:val="none" w:sz="0" w:space="0" w:color="auto"/>
            <w:right w:val="none" w:sz="0" w:space="0" w:color="auto"/>
          </w:divBdr>
        </w:div>
        <w:div w:id="2129161301">
          <w:marLeft w:val="432"/>
          <w:marRight w:val="0"/>
          <w:marTop w:val="115"/>
          <w:marBottom w:val="0"/>
          <w:divBdr>
            <w:top w:val="none" w:sz="0" w:space="0" w:color="auto"/>
            <w:left w:val="none" w:sz="0" w:space="0" w:color="auto"/>
            <w:bottom w:val="none" w:sz="0" w:space="0" w:color="auto"/>
            <w:right w:val="none" w:sz="0" w:space="0" w:color="auto"/>
          </w:divBdr>
        </w:div>
      </w:divsChild>
    </w:div>
    <w:div w:id="975917824">
      <w:bodyDiv w:val="1"/>
      <w:marLeft w:val="0"/>
      <w:marRight w:val="0"/>
      <w:marTop w:val="0"/>
      <w:marBottom w:val="0"/>
      <w:divBdr>
        <w:top w:val="none" w:sz="0" w:space="0" w:color="auto"/>
        <w:left w:val="none" w:sz="0" w:space="0" w:color="auto"/>
        <w:bottom w:val="none" w:sz="0" w:space="0" w:color="auto"/>
        <w:right w:val="none" w:sz="0" w:space="0" w:color="auto"/>
      </w:divBdr>
    </w:div>
    <w:div w:id="1132484104">
      <w:bodyDiv w:val="1"/>
      <w:marLeft w:val="0"/>
      <w:marRight w:val="0"/>
      <w:marTop w:val="0"/>
      <w:marBottom w:val="0"/>
      <w:divBdr>
        <w:top w:val="none" w:sz="0" w:space="0" w:color="auto"/>
        <w:left w:val="none" w:sz="0" w:space="0" w:color="auto"/>
        <w:bottom w:val="none" w:sz="0" w:space="0" w:color="auto"/>
        <w:right w:val="none" w:sz="0" w:space="0" w:color="auto"/>
      </w:divBdr>
    </w:div>
    <w:div w:id="1180974825">
      <w:bodyDiv w:val="1"/>
      <w:marLeft w:val="0"/>
      <w:marRight w:val="0"/>
      <w:marTop w:val="0"/>
      <w:marBottom w:val="0"/>
      <w:divBdr>
        <w:top w:val="none" w:sz="0" w:space="0" w:color="auto"/>
        <w:left w:val="none" w:sz="0" w:space="0" w:color="auto"/>
        <w:bottom w:val="none" w:sz="0" w:space="0" w:color="auto"/>
        <w:right w:val="none" w:sz="0" w:space="0" w:color="auto"/>
      </w:divBdr>
      <w:divsChild>
        <w:div w:id="167136079">
          <w:marLeft w:val="2160"/>
          <w:marRight w:val="0"/>
          <w:marTop w:val="86"/>
          <w:marBottom w:val="0"/>
          <w:divBdr>
            <w:top w:val="none" w:sz="0" w:space="0" w:color="auto"/>
            <w:left w:val="none" w:sz="0" w:space="0" w:color="auto"/>
            <w:bottom w:val="none" w:sz="0" w:space="0" w:color="auto"/>
            <w:right w:val="none" w:sz="0" w:space="0" w:color="auto"/>
          </w:divBdr>
        </w:div>
        <w:div w:id="270892751">
          <w:marLeft w:val="2160"/>
          <w:marRight w:val="0"/>
          <w:marTop w:val="86"/>
          <w:marBottom w:val="0"/>
          <w:divBdr>
            <w:top w:val="none" w:sz="0" w:space="0" w:color="auto"/>
            <w:left w:val="none" w:sz="0" w:space="0" w:color="auto"/>
            <w:bottom w:val="none" w:sz="0" w:space="0" w:color="auto"/>
            <w:right w:val="none" w:sz="0" w:space="0" w:color="auto"/>
          </w:divBdr>
        </w:div>
        <w:div w:id="387843530">
          <w:marLeft w:val="2160"/>
          <w:marRight w:val="0"/>
          <w:marTop w:val="86"/>
          <w:marBottom w:val="0"/>
          <w:divBdr>
            <w:top w:val="none" w:sz="0" w:space="0" w:color="auto"/>
            <w:left w:val="none" w:sz="0" w:space="0" w:color="auto"/>
            <w:bottom w:val="none" w:sz="0" w:space="0" w:color="auto"/>
            <w:right w:val="none" w:sz="0" w:space="0" w:color="auto"/>
          </w:divBdr>
        </w:div>
        <w:div w:id="425156163">
          <w:marLeft w:val="2160"/>
          <w:marRight w:val="0"/>
          <w:marTop w:val="86"/>
          <w:marBottom w:val="0"/>
          <w:divBdr>
            <w:top w:val="none" w:sz="0" w:space="0" w:color="auto"/>
            <w:left w:val="none" w:sz="0" w:space="0" w:color="auto"/>
            <w:bottom w:val="none" w:sz="0" w:space="0" w:color="auto"/>
            <w:right w:val="none" w:sz="0" w:space="0" w:color="auto"/>
          </w:divBdr>
        </w:div>
        <w:div w:id="426198692">
          <w:marLeft w:val="2160"/>
          <w:marRight w:val="0"/>
          <w:marTop w:val="86"/>
          <w:marBottom w:val="0"/>
          <w:divBdr>
            <w:top w:val="none" w:sz="0" w:space="0" w:color="auto"/>
            <w:left w:val="none" w:sz="0" w:space="0" w:color="auto"/>
            <w:bottom w:val="none" w:sz="0" w:space="0" w:color="auto"/>
            <w:right w:val="none" w:sz="0" w:space="0" w:color="auto"/>
          </w:divBdr>
        </w:div>
        <w:div w:id="548494004">
          <w:marLeft w:val="432"/>
          <w:marRight w:val="0"/>
          <w:marTop w:val="130"/>
          <w:marBottom w:val="0"/>
          <w:divBdr>
            <w:top w:val="none" w:sz="0" w:space="0" w:color="auto"/>
            <w:left w:val="none" w:sz="0" w:space="0" w:color="auto"/>
            <w:bottom w:val="none" w:sz="0" w:space="0" w:color="auto"/>
            <w:right w:val="none" w:sz="0" w:space="0" w:color="auto"/>
          </w:divBdr>
        </w:div>
        <w:div w:id="640497365">
          <w:marLeft w:val="2160"/>
          <w:marRight w:val="0"/>
          <w:marTop w:val="86"/>
          <w:marBottom w:val="0"/>
          <w:divBdr>
            <w:top w:val="none" w:sz="0" w:space="0" w:color="auto"/>
            <w:left w:val="none" w:sz="0" w:space="0" w:color="auto"/>
            <w:bottom w:val="none" w:sz="0" w:space="0" w:color="auto"/>
            <w:right w:val="none" w:sz="0" w:space="0" w:color="auto"/>
          </w:divBdr>
        </w:div>
        <w:div w:id="695693400">
          <w:marLeft w:val="2160"/>
          <w:marRight w:val="0"/>
          <w:marTop w:val="86"/>
          <w:marBottom w:val="0"/>
          <w:divBdr>
            <w:top w:val="none" w:sz="0" w:space="0" w:color="auto"/>
            <w:left w:val="none" w:sz="0" w:space="0" w:color="auto"/>
            <w:bottom w:val="none" w:sz="0" w:space="0" w:color="auto"/>
            <w:right w:val="none" w:sz="0" w:space="0" w:color="auto"/>
          </w:divBdr>
        </w:div>
        <w:div w:id="1015690686">
          <w:marLeft w:val="2160"/>
          <w:marRight w:val="0"/>
          <w:marTop w:val="86"/>
          <w:marBottom w:val="0"/>
          <w:divBdr>
            <w:top w:val="none" w:sz="0" w:space="0" w:color="auto"/>
            <w:left w:val="none" w:sz="0" w:space="0" w:color="auto"/>
            <w:bottom w:val="none" w:sz="0" w:space="0" w:color="auto"/>
            <w:right w:val="none" w:sz="0" w:space="0" w:color="auto"/>
          </w:divBdr>
        </w:div>
        <w:div w:id="1215658974">
          <w:marLeft w:val="2160"/>
          <w:marRight w:val="0"/>
          <w:marTop w:val="86"/>
          <w:marBottom w:val="0"/>
          <w:divBdr>
            <w:top w:val="none" w:sz="0" w:space="0" w:color="auto"/>
            <w:left w:val="none" w:sz="0" w:space="0" w:color="auto"/>
            <w:bottom w:val="none" w:sz="0" w:space="0" w:color="auto"/>
            <w:right w:val="none" w:sz="0" w:space="0" w:color="auto"/>
          </w:divBdr>
        </w:div>
        <w:div w:id="1227229185">
          <w:marLeft w:val="432"/>
          <w:marRight w:val="0"/>
          <w:marTop w:val="130"/>
          <w:marBottom w:val="0"/>
          <w:divBdr>
            <w:top w:val="none" w:sz="0" w:space="0" w:color="auto"/>
            <w:left w:val="none" w:sz="0" w:space="0" w:color="auto"/>
            <w:bottom w:val="none" w:sz="0" w:space="0" w:color="auto"/>
            <w:right w:val="none" w:sz="0" w:space="0" w:color="auto"/>
          </w:divBdr>
        </w:div>
        <w:div w:id="1333482723">
          <w:marLeft w:val="432"/>
          <w:marRight w:val="0"/>
          <w:marTop w:val="130"/>
          <w:marBottom w:val="0"/>
          <w:divBdr>
            <w:top w:val="none" w:sz="0" w:space="0" w:color="auto"/>
            <w:left w:val="none" w:sz="0" w:space="0" w:color="auto"/>
            <w:bottom w:val="none" w:sz="0" w:space="0" w:color="auto"/>
            <w:right w:val="none" w:sz="0" w:space="0" w:color="auto"/>
          </w:divBdr>
        </w:div>
      </w:divsChild>
    </w:div>
    <w:div w:id="1415085797">
      <w:bodyDiv w:val="1"/>
      <w:marLeft w:val="0"/>
      <w:marRight w:val="0"/>
      <w:marTop w:val="0"/>
      <w:marBottom w:val="0"/>
      <w:divBdr>
        <w:top w:val="none" w:sz="0" w:space="0" w:color="auto"/>
        <w:left w:val="none" w:sz="0" w:space="0" w:color="auto"/>
        <w:bottom w:val="none" w:sz="0" w:space="0" w:color="auto"/>
        <w:right w:val="none" w:sz="0" w:space="0" w:color="auto"/>
      </w:divBdr>
      <w:divsChild>
        <w:div w:id="371420492">
          <w:marLeft w:val="432"/>
          <w:marRight w:val="0"/>
          <w:marTop w:val="130"/>
          <w:marBottom w:val="0"/>
          <w:divBdr>
            <w:top w:val="none" w:sz="0" w:space="0" w:color="auto"/>
            <w:left w:val="none" w:sz="0" w:space="0" w:color="auto"/>
            <w:bottom w:val="none" w:sz="0" w:space="0" w:color="auto"/>
            <w:right w:val="none" w:sz="0" w:space="0" w:color="auto"/>
          </w:divBdr>
        </w:div>
        <w:div w:id="411438132">
          <w:marLeft w:val="1296"/>
          <w:marRight w:val="0"/>
          <w:marTop w:val="96"/>
          <w:marBottom w:val="0"/>
          <w:divBdr>
            <w:top w:val="none" w:sz="0" w:space="0" w:color="auto"/>
            <w:left w:val="none" w:sz="0" w:space="0" w:color="auto"/>
            <w:bottom w:val="none" w:sz="0" w:space="0" w:color="auto"/>
            <w:right w:val="none" w:sz="0" w:space="0" w:color="auto"/>
          </w:divBdr>
        </w:div>
        <w:div w:id="458230722">
          <w:marLeft w:val="1296"/>
          <w:marRight w:val="0"/>
          <w:marTop w:val="96"/>
          <w:marBottom w:val="0"/>
          <w:divBdr>
            <w:top w:val="none" w:sz="0" w:space="0" w:color="auto"/>
            <w:left w:val="none" w:sz="0" w:space="0" w:color="auto"/>
            <w:bottom w:val="none" w:sz="0" w:space="0" w:color="auto"/>
            <w:right w:val="none" w:sz="0" w:space="0" w:color="auto"/>
          </w:divBdr>
        </w:div>
        <w:div w:id="680157703">
          <w:marLeft w:val="432"/>
          <w:marRight w:val="0"/>
          <w:marTop w:val="130"/>
          <w:marBottom w:val="0"/>
          <w:divBdr>
            <w:top w:val="none" w:sz="0" w:space="0" w:color="auto"/>
            <w:left w:val="none" w:sz="0" w:space="0" w:color="auto"/>
            <w:bottom w:val="none" w:sz="0" w:space="0" w:color="auto"/>
            <w:right w:val="none" w:sz="0" w:space="0" w:color="auto"/>
          </w:divBdr>
        </w:div>
        <w:div w:id="732388707">
          <w:marLeft w:val="1296"/>
          <w:marRight w:val="0"/>
          <w:marTop w:val="96"/>
          <w:marBottom w:val="0"/>
          <w:divBdr>
            <w:top w:val="none" w:sz="0" w:space="0" w:color="auto"/>
            <w:left w:val="none" w:sz="0" w:space="0" w:color="auto"/>
            <w:bottom w:val="none" w:sz="0" w:space="0" w:color="auto"/>
            <w:right w:val="none" w:sz="0" w:space="0" w:color="auto"/>
          </w:divBdr>
        </w:div>
        <w:div w:id="793017120">
          <w:marLeft w:val="1296"/>
          <w:marRight w:val="0"/>
          <w:marTop w:val="96"/>
          <w:marBottom w:val="0"/>
          <w:divBdr>
            <w:top w:val="none" w:sz="0" w:space="0" w:color="auto"/>
            <w:left w:val="none" w:sz="0" w:space="0" w:color="auto"/>
            <w:bottom w:val="none" w:sz="0" w:space="0" w:color="auto"/>
            <w:right w:val="none" w:sz="0" w:space="0" w:color="auto"/>
          </w:divBdr>
        </w:div>
        <w:div w:id="1119640047">
          <w:marLeft w:val="1296"/>
          <w:marRight w:val="0"/>
          <w:marTop w:val="96"/>
          <w:marBottom w:val="0"/>
          <w:divBdr>
            <w:top w:val="none" w:sz="0" w:space="0" w:color="auto"/>
            <w:left w:val="none" w:sz="0" w:space="0" w:color="auto"/>
            <w:bottom w:val="none" w:sz="0" w:space="0" w:color="auto"/>
            <w:right w:val="none" w:sz="0" w:space="0" w:color="auto"/>
          </w:divBdr>
        </w:div>
        <w:div w:id="1223638406">
          <w:marLeft w:val="1296"/>
          <w:marRight w:val="0"/>
          <w:marTop w:val="96"/>
          <w:marBottom w:val="0"/>
          <w:divBdr>
            <w:top w:val="none" w:sz="0" w:space="0" w:color="auto"/>
            <w:left w:val="none" w:sz="0" w:space="0" w:color="auto"/>
            <w:bottom w:val="none" w:sz="0" w:space="0" w:color="auto"/>
            <w:right w:val="none" w:sz="0" w:space="0" w:color="auto"/>
          </w:divBdr>
        </w:div>
        <w:div w:id="1404834865">
          <w:marLeft w:val="432"/>
          <w:marRight w:val="0"/>
          <w:marTop w:val="130"/>
          <w:marBottom w:val="0"/>
          <w:divBdr>
            <w:top w:val="none" w:sz="0" w:space="0" w:color="auto"/>
            <w:left w:val="none" w:sz="0" w:space="0" w:color="auto"/>
            <w:bottom w:val="none" w:sz="0" w:space="0" w:color="auto"/>
            <w:right w:val="none" w:sz="0" w:space="0" w:color="auto"/>
          </w:divBdr>
        </w:div>
        <w:div w:id="1519929566">
          <w:marLeft w:val="432"/>
          <w:marRight w:val="0"/>
          <w:marTop w:val="130"/>
          <w:marBottom w:val="0"/>
          <w:divBdr>
            <w:top w:val="none" w:sz="0" w:space="0" w:color="auto"/>
            <w:left w:val="none" w:sz="0" w:space="0" w:color="auto"/>
            <w:bottom w:val="none" w:sz="0" w:space="0" w:color="auto"/>
            <w:right w:val="none" w:sz="0" w:space="0" w:color="auto"/>
          </w:divBdr>
        </w:div>
      </w:divsChild>
    </w:div>
    <w:div w:id="1484859174">
      <w:bodyDiv w:val="1"/>
      <w:marLeft w:val="0"/>
      <w:marRight w:val="0"/>
      <w:marTop w:val="0"/>
      <w:marBottom w:val="0"/>
      <w:divBdr>
        <w:top w:val="none" w:sz="0" w:space="0" w:color="auto"/>
        <w:left w:val="none" w:sz="0" w:space="0" w:color="auto"/>
        <w:bottom w:val="none" w:sz="0" w:space="0" w:color="auto"/>
        <w:right w:val="none" w:sz="0" w:space="0" w:color="auto"/>
      </w:divBdr>
      <w:divsChild>
        <w:div w:id="649137236">
          <w:marLeft w:val="360"/>
          <w:marRight w:val="0"/>
          <w:marTop w:val="360"/>
          <w:marBottom w:val="0"/>
          <w:divBdr>
            <w:top w:val="none" w:sz="0" w:space="0" w:color="auto"/>
            <w:left w:val="none" w:sz="0" w:space="0" w:color="auto"/>
            <w:bottom w:val="none" w:sz="0" w:space="0" w:color="auto"/>
            <w:right w:val="none" w:sz="0" w:space="0" w:color="auto"/>
          </w:divBdr>
        </w:div>
        <w:div w:id="1945921284">
          <w:marLeft w:val="360"/>
          <w:marRight w:val="0"/>
          <w:marTop w:val="360"/>
          <w:marBottom w:val="0"/>
          <w:divBdr>
            <w:top w:val="none" w:sz="0" w:space="0" w:color="auto"/>
            <w:left w:val="none" w:sz="0" w:space="0" w:color="auto"/>
            <w:bottom w:val="none" w:sz="0" w:space="0" w:color="auto"/>
            <w:right w:val="none" w:sz="0" w:space="0" w:color="auto"/>
          </w:divBdr>
        </w:div>
        <w:div w:id="987325028">
          <w:marLeft w:val="360"/>
          <w:marRight w:val="0"/>
          <w:marTop w:val="360"/>
          <w:marBottom w:val="0"/>
          <w:divBdr>
            <w:top w:val="none" w:sz="0" w:space="0" w:color="auto"/>
            <w:left w:val="none" w:sz="0" w:space="0" w:color="auto"/>
            <w:bottom w:val="none" w:sz="0" w:space="0" w:color="auto"/>
            <w:right w:val="none" w:sz="0" w:space="0" w:color="auto"/>
          </w:divBdr>
        </w:div>
        <w:div w:id="1126507764">
          <w:marLeft w:val="360"/>
          <w:marRight w:val="0"/>
          <w:marTop w:val="360"/>
          <w:marBottom w:val="0"/>
          <w:divBdr>
            <w:top w:val="none" w:sz="0" w:space="0" w:color="auto"/>
            <w:left w:val="none" w:sz="0" w:space="0" w:color="auto"/>
            <w:bottom w:val="none" w:sz="0" w:space="0" w:color="auto"/>
            <w:right w:val="none" w:sz="0" w:space="0" w:color="auto"/>
          </w:divBdr>
        </w:div>
        <w:div w:id="914559026">
          <w:marLeft w:val="360"/>
          <w:marRight w:val="0"/>
          <w:marTop w:val="360"/>
          <w:marBottom w:val="0"/>
          <w:divBdr>
            <w:top w:val="none" w:sz="0" w:space="0" w:color="auto"/>
            <w:left w:val="none" w:sz="0" w:space="0" w:color="auto"/>
            <w:bottom w:val="none" w:sz="0" w:space="0" w:color="auto"/>
            <w:right w:val="none" w:sz="0" w:space="0" w:color="auto"/>
          </w:divBdr>
        </w:div>
        <w:div w:id="1631521323">
          <w:marLeft w:val="360"/>
          <w:marRight w:val="0"/>
          <w:marTop w:val="360"/>
          <w:marBottom w:val="0"/>
          <w:divBdr>
            <w:top w:val="none" w:sz="0" w:space="0" w:color="auto"/>
            <w:left w:val="none" w:sz="0" w:space="0" w:color="auto"/>
            <w:bottom w:val="none" w:sz="0" w:space="0" w:color="auto"/>
            <w:right w:val="none" w:sz="0" w:space="0" w:color="auto"/>
          </w:divBdr>
        </w:div>
        <w:div w:id="756293621">
          <w:marLeft w:val="360"/>
          <w:marRight w:val="0"/>
          <w:marTop w:val="360"/>
          <w:marBottom w:val="0"/>
          <w:divBdr>
            <w:top w:val="none" w:sz="0" w:space="0" w:color="auto"/>
            <w:left w:val="none" w:sz="0" w:space="0" w:color="auto"/>
            <w:bottom w:val="none" w:sz="0" w:space="0" w:color="auto"/>
            <w:right w:val="none" w:sz="0" w:space="0" w:color="auto"/>
          </w:divBdr>
        </w:div>
        <w:div w:id="231281978">
          <w:marLeft w:val="360"/>
          <w:marRight w:val="0"/>
          <w:marTop w:val="360"/>
          <w:marBottom w:val="0"/>
          <w:divBdr>
            <w:top w:val="none" w:sz="0" w:space="0" w:color="auto"/>
            <w:left w:val="none" w:sz="0" w:space="0" w:color="auto"/>
            <w:bottom w:val="none" w:sz="0" w:space="0" w:color="auto"/>
            <w:right w:val="none" w:sz="0" w:space="0" w:color="auto"/>
          </w:divBdr>
        </w:div>
        <w:div w:id="1768573669">
          <w:marLeft w:val="360"/>
          <w:marRight w:val="0"/>
          <w:marTop w:val="360"/>
          <w:marBottom w:val="0"/>
          <w:divBdr>
            <w:top w:val="none" w:sz="0" w:space="0" w:color="auto"/>
            <w:left w:val="none" w:sz="0" w:space="0" w:color="auto"/>
            <w:bottom w:val="none" w:sz="0" w:space="0" w:color="auto"/>
            <w:right w:val="none" w:sz="0" w:space="0" w:color="auto"/>
          </w:divBdr>
        </w:div>
      </w:divsChild>
    </w:div>
    <w:div w:id="1616249638">
      <w:bodyDiv w:val="1"/>
      <w:marLeft w:val="0"/>
      <w:marRight w:val="0"/>
      <w:marTop w:val="0"/>
      <w:marBottom w:val="0"/>
      <w:divBdr>
        <w:top w:val="none" w:sz="0" w:space="0" w:color="auto"/>
        <w:left w:val="none" w:sz="0" w:space="0" w:color="auto"/>
        <w:bottom w:val="none" w:sz="0" w:space="0" w:color="auto"/>
        <w:right w:val="none" w:sz="0" w:space="0" w:color="auto"/>
      </w:divBdr>
    </w:div>
    <w:div w:id="1669597007">
      <w:bodyDiv w:val="1"/>
      <w:marLeft w:val="0"/>
      <w:marRight w:val="0"/>
      <w:marTop w:val="0"/>
      <w:marBottom w:val="0"/>
      <w:divBdr>
        <w:top w:val="none" w:sz="0" w:space="0" w:color="auto"/>
        <w:left w:val="none" w:sz="0" w:space="0" w:color="auto"/>
        <w:bottom w:val="none" w:sz="0" w:space="0" w:color="auto"/>
        <w:right w:val="none" w:sz="0" w:space="0" w:color="auto"/>
      </w:divBdr>
    </w:div>
    <w:div w:id="1860464938">
      <w:bodyDiv w:val="1"/>
      <w:marLeft w:val="0"/>
      <w:marRight w:val="0"/>
      <w:marTop w:val="0"/>
      <w:marBottom w:val="0"/>
      <w:divBdr>
        <w:top w:val="none" w:sz="0" w:space="0" w:color="auto"/>
        <w:left w:val="none" w:sz="0" w:space="0" w:color="auto"/>
        <w:bottom w:val="none" w:sz="0" w:space="0" w:color="auto"/>
        <w:right w:val="none" w:sz="0" w:space="0" w:color="auto"/>
      </w:divBdr>
    </w:div>
    <w:div w:id="2029988258">
      <w:bodyDiv w:val="1"/>
      <w:marLeft w:val="0"/>
      <w:marRight w:val="0"/>
      <w:marTop w:val="0"/>
      <w:marBottom w:val="0"/>
      <w:divBdr>
        <w:top w:val="none" w:sz="0" w:space="0" w:color="auto"/>
        <w:left w:val="none" w:sz="0" w:space="0" w:color="auto"/>
        <w:bottom w:val="none" w:sz="0" w:space="0" w:color="auto"/>
        <w:right w:val="none" w:sz="0" w:space="0" w:color="auto"/>
      </w:divBdr>
      <w:divsChild>
        <w:div w:id="912398921">
          <w:marLeft w:val="547"/>
          <w:marRight w:val="0"/>
          <w:marTop w:val="134"/>
          <w:marBottom w:val="0"/>
          <w:divBdr>
            <w:top w:val="none" w:sz="0" w:space="0" w:color="auto"/>
            <w:left w:val="none" w:sz="0" w:space="0" w:color="auto"/>
            <w:bottom w:val="none" w:sz="0" w:space="0" w:color="auto"/>
            <w:right w:val="none" w:sz="0" w:space="0" w:color="auto"/>
          </w:divBdr>
        </w:div>
        <w:div w:id="1980183512">
          <w:marLeft w:val="547"/>
          <w:marRight w:val="0"/>
          <w:marTop w:val="134"/>
          <w:marBottom w:val="0"/>
          <w:divBdr>
            <w:top w:val="none" w:sz="0" w:space="0" w:color="auto"/>
            <w:left w:val="none" w:sz="0" w:space="0" w:color="auto"/>
            <w:bottom w:val="none" w:sz="0" w:space="0" w:color="auto"/>
            <w:right w:val="none" w:sz="0" w:space="0" w:color="auto"/>
          </w:divBdr>
        </w:div>
      </w:divsChild>
    </w:div>
    <w:div w:id="2106463802">
      <w:bodyDiv w:val="1"/>
      <w:marLeft w:val="0"/>
      <w:marRight w:val="0"/>
      <w:marTop w:val="0"/>
      <w:marBottom w:val="0"/>
      <w:divBdr>
        <w:top w:val="none" w:sz="0" w:space="0" w:color="auto"/>
        <w:left w:val="none" w:sz="0" w:space="0" w:color="auto"/>
        <w:bottom w:val="none" w:sz="0" w:space="0" w:color="auto"/>
        <w:right w:val="none" w:sz="0" w:space="0" w:color="auto"/>
      </w:divBdr>
      <w:divsChild>
        <w:div w:id="212080580">
          <w:marLeft w:val="432"/>
          <w:marRight w:val="0"/>
          <w:marTop w:val="130"/>
          <w:marBottom w:val="0"/>
          <w:divBdr>
            <w:top w:val="none" w:sz="0" w:space="0" w:color="auto"/>
            <w:left w:val="none" w:sz="0" w:space="0" w:color="auto"/>
            <w:bottom w:val="none" w:sz="0" w:space="0" w:color="auto"/>
            <w:right w:val="none" w:sz="0" w:space="0" w:color="auto"/>
          </w:divBdr>
        </w:div>
        <w:div w:id="440414611">
          <w:marLeft w:val="432"/>
          <w:marRight w:val="0"/>
          <w:marTop w:val="130"/>
          <w:marBottom w:val="0"/>
          <w:divBdr>
            <w:top w:val="none" w:sz="0" w:space="0" w:color="auto"/>
            <w:left w:val="none" w:sz="0" w:space="0" w:color="auto"/>
            <w:bottom w:val="none" w:sz="0" w:space="0" w:color="auto"/>
            <w:right w:val="none" w:sz="0" w:space="0" w:color="auto"/>
          </w:divBdr>
        </w:div>
        <w:div w:id="476654560">
          <w:marLeft w:val="432"/>
          <w:marRight w:val="0"/>
          <w:marTop w:val="130"/>
          <w:marBottom w:val="0"/>
          <w:divBdr>
            <w:top w:val="none" w:sz="0" w:space="0" w:color="auto"/>
            <w:left w:val="none" w:sz="0" w:space="0" w:color="auto"/>
            <w:bottom w:val="none" w:sz="0" w:space="0" w:color="auto"/>
            <w:right w:val="none" w:sz="0" w:space="0" w:color="auto"/>
          </w:divBdr>
        </w:div>
        <w:div w:id="727189896">
          <w:marLeft w:val="432"/>
          <w:marRight w:val="0"/>
          <w:marTop w:val="130"/>
          <w:marBottom w:val="0"/>
          <w:divBdr>
            <w:top w:val="none" w:sz="0" w:space="0" w:color="auto"/>
            <w:left w:val="none" w:sz="0" w:space="0" w:color="auto"/>
            <w:bottom w:val="none" w:sz="0" w:space="0" w:color="auto"/>
            <w:right w:val="none" w:sz="0" w:space="0" w:color="auto"/>
          </w:divBdr>
        </w:div>
        <w:div w:id="808865097">
          <w:marLeft w:val="432"/>
          <w:marRight w:val="0"/>
          <w:marTop w:val="130"/>
          <w:marBottom w:val="0"/>
          <w:divBdr>
            <w:top w:val="none" w:sz="0" w:space="0" w:color="auto"/>
            <w:left w:val="none" w:sz="0" w:space="0" w:color="auto"/>
            <w:bottom w:val="none" w:sz="0" w:space="0" w:color="auto"/>
            <w:right w:val="none" w:sz="0" w:space="0" w:color="auto"/>
          </w:divBdr>
        </w:div>
        <w:div w:id="903295520">
          <w:marLeft w:val="432"/>
          <w:marRight w:val="0"/>
          <w:marTop w:val="130"/>
          <w:marBottom w:val="0"/>
          <w:divBdr>
            <w:top w:val="none" w:sz="0" w:space="0" w:color="auto"/>
            <w:left w:val="none" w:sz="0" w:space="0" w:color="auto"/>
            <w:bottom w:val="none" w:sz="0" w:space="0" w:color="auto"/>
            <w:right w:val="none" w:sz="0" w:space="0" w:color="auto"/>
          </w:divBdr>
        </w:div>
        <w:div w:id="1099911871">
          <w:marLeft w:val="432"/>
          <w:marRight w:val="0"/>
          <w:marTop w:val="130"/>
          <w:marBottom w:val="0"/>
          <w:divBdr>
            <w:top w:val="none" w:sz="0" w:space="0" w:color="auto"/>
            <w:left w:val="none" w:sz="0" w:space="0" w:color="auto"/>
            <w:bottom w:val="none" w:sz="0" w:space="0" w:color="auto"/>
            <w:right w:val="none" w:sz="0" w:space="0" w:color="auto"/>
          </w:divBdr>
        </w:div>
        <w:div w:id="1386297522">
          <w:marLeft w:val="432"/>
          <w:marRight w:val="0"/>
          <w:marTop w:val="130"/>
          <w:marBottom w:val="0"/>
          <w:divBdr>
            <w:top w:val="none" w:sz="0" w:space="0" w:color="auto"/>
            <w:left w:val="none" w:sz="0" w:space="0" w:color="auto"/>
            <w:bottom w:val="none" w:sz="0" w:space="0" w:color="auto"/>
            <w:right w:val="none" w:sz="0" w:space="0" w:color="auto"/>
          </w:divBdr>
        </w:div>
        <w:div w:id="2015372952">
          <w:marLeft w:val="432"/>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AA96AD-B2CC-4E70-B43E-41100EA9B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Cavan County Council</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Majella Tierney</dc:creator>
  <cp:lastModifiedBy>Emer Coveney</cp:lastModifiedBy>
  <cp:revision>5</cp:revision>
  <cp:lastPrinted>2018-05-29T13:20:00Z</cp:lastPrinted>
  <dcterms:created xsi:type="dcterms:W3CDTF">2018-12-03T15:31:00Z</dcterms:created>
  <dcterms:modified xsi:type="dcterms:W3CDTF">2018-12-03T16:12:00Z</dcterms:modified>
</cp:coreProperties>
</file>