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5509E">
        <w:rPr>
          <w:rFonts w:ascii="Arial" w:hAnsi="Arial" w:cs="Arial"/>
          <w:sz w:val="24"/>
          <w:szCs w:val="24"/>
        </w:rPr>
        <w:t>4</w:t>
      </w:r>
      <w:r w:rsidRPr="0048432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 2017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To Each member of the Economic Development Strategic Policy Committee</w:t>
      </w:r>
    </w:p>
    <w:p w:rsidR="006D3E22" w:rsidRDefault="006D3E22" w:rsidP="006D3E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Member,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Pr="00484325" w:rsidRDefault="006D3E22" w:rsidP="006D3E2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next meeting of the Economic Development SPC will be held in the </w:t>
      </w:r>
      <w:r w:rsidRPr="00484325">
        <w:rPr>
          <w:rFonts w:ascii="Arial" w:hAnsi="Arial" w:cs="Arial"/>
          <w:b/>
          <w:sz w:val="24"/>
          <w:szCs w:val="24"/>
        </w:rPr>
        <w:t>Council Chamber on Monday 20</w:t>
      </w:r>
      <w:r w:rsidRPr="00484325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84325">
        <w:rPr>
          <w:rFonts w:ascii="Arial" w:hAnsi="Arial" w:cs="Arial"/>
          <w:b/>
          <w:sz w:val="24"/>
          <w:szCs w:val="24"/>
        </w:rPr>
        <w:t xml:space="preserve"> February at 9.30am. 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sincerely,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Pr="00A56C54" w:rsidRDefault="006D3E22" w:rsidP="006D3E22">
      <w:pPr>
        <w:spacing w:after="0" w:line="240" w:lineRule="auto"/>
        <w:rPr>
          <w:rFonts w:ascii="Monotype Corsiva" w:hAnsi="Monotype Corsiva" w:cs="Arial"/>
          <w:sz w:val="28"/>
          <w:szCs w:val="28"/>
        </w:rPr>
      </w:pPr>
      <w:r w:rsidRPr="00A56C54">
        <w:rPr>
          <w:rFonts w:ascii="Monotype Corsiva" w:hAnsi="Monotype Corsiva" w:cs="Arial"/>
          <w:sz w:val="28"/>
          <w:szCs w:val="28"/>
        </w:rPr>
        <w:t>Eoin Doyle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Eoin Doyle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of Service</w:t>
      </w:r>
    </w:p>
    <w:p w:rsidR="006D3E22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D3E22" w:rsidRPr="0002428F" w:rsidRDefault="006D3E22" w:rsidP="006D3E2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D3E22" w:rsidRDefault="006D3E22" w:rsidP="006D3E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6D3E22" w:rsidRDefault="006D3E22" w:rsidP="006D3E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3E22" w:rsidRDefault="006D3E22" w:rsidP="006D3E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3E22" w:rsidRPr="0002428F" w:rsidRDefault="006D3E22" w:rsidP="006D3E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D3E22" w:rsidRPr="00484325" w:rsidRDefault="006D3E22" w:rsidP="006D3E22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84325">
        <w:rPr>
          <w:rFonts w:ascii="Arial" w:hAnsi="Arial" w:cs="Arial"/>
          <w:sz w:val="24"/>
          <w:szCs w:val="24"/>
        </w:rPr>
        <w:t xml:space="preserve">Minutes of Meeting </w:t>
      </w:r>
      <w:r>
        <w:rPr>
          <w:rFonts w:ascii="Arial" w:hAnsi="Arial" w:cs="Arial"/>
          <w:sz w:val="24"/>
          <w:szCs w:val="24"/>
        </w:rPr>
        <w:t>of 18</w:t>
      </w:r>
      <w:r w:rsidRPr="0048432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2017 ( copy attached)</w:t>
      </w:r>
    </w:p>
    <w:p w:rsidR="006D3E22" w:rsidRPr="00484325" w:rsidRDefault="006D3E22" w:rsidP="006D3E22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84325">
        <w:rPr>
          <w:rFonts w:ascii="Arial" w:hAnsi="Arial" w:cs="Arial"/>
          <w:sz w:val="24"/>
          <w:szCs w:val="24"/>
        </w:rPr>
        <w:t>Matters Arising</w:t>
      </w:r>
    </w:p>
    <w:p w:rsidR="006D3E22" w:rsidRPr="00484325" w:rsidRDefault="006D3E22" w:rsidP="006D3E2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84325">
        <w:rPr>
          <w:rFonts w:ascii="Arial" w:hAnsi="Arial" w:cs="Arial"/>
          <w:color w:val="000000"/>
          <w:sz w:val="24"/>
          <w:szCs w:val="24"/>
        </w:rPr>
        <w:t>LECP: Economic Implementation Plan 2016</w:t>
      </w:r>
    </w:p>
    <w:p w:rsidR="006D3E22" w:rsidRDefault="006D3E22" w:rsidP="006D3E2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84325">
        <w:rPr>
          <w:rFonts w:ascii="Arial" w:hAnsi="Arial" w:cs="Arial"/>
          <w:color w:val="000000"/>
          <w:sz w:val="24"/>
          <w:szCs w:val="24"/>
        </w:rPr>
        <w:t>Update from Local Enterprise Office</w:t>
      </w:r>
    </w:p>
    <w:p w:rsidR="002C731E" w:rsidRPr="00484325" w:rsidRDefault="002C731E" w:rsidP="006D3E2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Economic Forum</w:t>
      </w:r>
    </w:p>
    <w:p w:rsidR="006D3E22" w:rsidRPr="00484325" w:rsidRDefault="006D3E22" w:rsidP="006D3E2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84325">
        <w:rPr>
          <w:rFonts w:ascii="Arial" w:hAnsi="Arial" w:cs="Arial"/>
          <w:color w:val="000000"/>
          <w:sz w:val="24"/>
          <w:szCs w:val="24"/>
        </w:rPr>
        <w:t>Action Plan for Rural Development ‘ Realising our Potential’</w:t>
      </w:r>
    </w:p>
    <w:p w:rsidR="006D3E22" w:rsidRPr="00484325" w:rsidRDefault="006D3E22" w:rsidP="006D3E22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84325">
        <w:rPr>
          <w:rFonts w:ascii="Arial" w:hAnsi="Arial" w:cs="Arial"/>
          <w:sz w:val="24"/>
          <w:szCs w:val="24"/>
        </w:rPr>
        <w:t>AOB</w:t>
      </w:r>
    </w:p>
    <w:p w:rsidR="006D3E22" w:rsidRPr="00484325" w:rsidRDefault="006D3E22" w:rsidP="006D3E22">
      <w:pPr>
        <w:pStyle w:val="NoSpacing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484325">
        <w:rPr>
          <w:rFonts w:ascii="Arial" w:hAnsi="Arial" w:cs="Arial"/>
          <w:sz w:val="24"/>
          <w:szCs w:val="24"/>
        </w:rPr>
        <w:t>Date and time for next meeting.</w:t>
      </w:r>
    </w:p>
    <w:p w:rsidR="006D3E22" w:rsidRDefault="006D3E22" w:rsidP="006D3E22"/>
    <w:p w:rsidR="006D3E22" w:rsidRDefault="006D3E22" w:rsidP="006D3E22"/>
    <w:p w:rsidR="006D3E22" w:rsidRDefault="006D3E22" w:rsidP="006D3E22"/>
    <w:p w:rsidR="006D3E22" w:rsidRDefault="006D3E22" w:rsidP="006D3E22"/>
    <w:p w:rsidR="006D3E22" w:rsidRDefault="006D3E22" w:rsidP="006D3E22"/>
    <w:p w:rsidR="006D3E22" w:rsidRDefault="006D3E22" w:rsidP="006D3E22"/>
    <w:p w:rsidR="00ED0515" w:rsidRDefault="00ED0515"/>
    <w:sectPr w:rsidR="00ED0515" w:rsidSect="00ED0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874DD"/>
    <w:multiLevelType w:val="hybridMultilevel"/>
    <w:tmpl w:val="42D07A44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22"/>
    <w:rsid w:val="00184C49"/>
    <w:rsid w:val="002C731E"/>
    <w:rsid w:val="00333F53"/>
    <w:rsid w:val="005D5783"/>
    <w:rsid w:val="006D3E22"/>
    <w:rsid w:val="0075509E"/>
    <w:rsid w:val="00825ECE"/>
    <w:rsid w:val="00973B2A"/>
    <w:rsid w:val="00C222B2"/>
    <w:rsid w:val="00D0278D"/>
    <w:rsid w:val="00D20A92"/>
    <w:rsid w:val="00E93E0E"/>
    <w:rsid w:val="00E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E747A2-A9AA-420E-BAD5-1F9573E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2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E22"/>
    <w:pPr>
      <w:ind w:left="720"/>
      <w:contextualSpacing/>
    </w:pPr>
  </w:style>
  <w:style w:type="paragraph" w:styleId="NoSpacing">
    <w:name w:val="No Spacing"/>
    <w:uiPriority w:val="1"/>
    <w:qFormat/>
    <w:rsid w:val="006D3E22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2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cbrady</dc:creator>
  <cp:lastModifiedBy>Marcella  Rudden</cp:lastModifiedBy>
  <cp:revision>2</cp:revision>
  <cp:lastPrinted>2017-10-18T16:46:00Z</cp:lastPrinted>
  <dcterms:created xsi:type="dcterms:W3CDTF">2017-10-18T16:47:00Z</dcterms:created>
  <dcterms:modified xsi:type="dcterms:W3CDTF">2017-10-18T16:47:00Z</dcterms:modified>
</cp:coreProperties>
</file>