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A32" w:rsidRDefault="00D56A32" w:rsidP="00767FF4">
      <w:pPr>
        <w:pStyle w:val="NoSpacing"/>
        <w:spacing w:after="100" w:afterAutospacing="1"/>
        <w:jc w:val="center"/>
        <w:rPr>
          <w:rFonts w:ascii="Arial" w:hAnsi="Arial" w:cs="Arial"/>
          <w:b/>
        </w:rPr>
      </w:pPr>
      <w:r w:rsidRPr="00AE09B6">
        <w:rPr>
          <w:rFonts w:ascii="Arial" w:hAnsi="Arial" w:cs="Arial"/>
          <w:b/>
        </w:rPr>
        <w:t xml:space="preserve">MINUTES OF STRATEGIC POLICY COMMITTEE MEETING ON </w:t>
      </w:r>
    </w:p>
    <w:p w:rsidR="00D56A32" w:rsidRPr="00AE09B6" w:rsidRDefault="00D56A32" w:rsidP="00767FF4">
      <w:pPr>
        <w:pStyle w:val="NoSpacing"/>
        <w:spacing w:after="100" w:afterAutospacing="1"/>
        <w:jc w:val="center"/>
        <w:rPr>
          <w:rFonts w:ascii="Arial" w:hAnsi="Arial" w:cs="Arial"/>
          <w:b/>
        </w:rPr>
      </w:pPr>
      <w:r>
        <w:rPr>
          <w:rFonts w:ascii="Arial" w:hAnsi="Arial" w:cs="Arial"/>
          <w:b/>
        </w:rPr>
        <w:t xml:space="preserve">ENTERPRISE AND </w:t>
      </w:r>
      <w:r w:rsidRPr="00AE09B6">
        <w:rPr>
          <w:rFonts w:ascii="Arial" w:hAnsi="Arial" w:cs="Arial"/>
          <w:b/>
        </w:rPr>
        <w:t>ECONOMIC DEVELOPMENT</w:t>
      </w:r>
    </w:p>
    <w:p w:rsidR="00D56A32" w:rsidRDefault="00D56A32" w:rsidP="00767FF4">
      <w:pPr>
        <w:pStyle w:val="NoSpacing"/>
        <w:spacing w:after="100" w:afterAutospacing="1"/>
        <w:jc w:val="center"/>
        <w:rPr>
          <w:rFonts w:ascii="Arial" w:hAnsi="Arial" w:cs="Arial"/>
          <w:b/>
        </w:rPr>
      </w:pPr>
      <w:r>
        <w:rPr>
          <w:rFonts w:ascii="Arial" w:hAnsi="Arial" w:cs="Arial"/>
          <w:b/>
        </w:rPr>
        <w:t xml:space="preserve">COUNCIL CHAMBER </w:t>
      </w:r>
    </w:p>
    <w:p w:rsidR="00D56A32" w:rsidRPr="00AE09B6" w:rsidRDefault="0059262F" w:rsidP="00767FF4">
      <w:pPr>
        <w:pStyle w:val="NoSpacing"/>
        <w:spacing w:after="100" w:afterAutospacing="1"/>
        <w:jc w:val="center"/>
        <w:rPr>
          <w:rFonts w:ascii="Arial" w:hAnsi="Arial" w:cs="Arial"/>
          <w:b/>
        </w:rPr>
      </w:pPr>
      <w:r>
        <w:rPr>
          <w:rFonts w:ascii="Arial" w:hAnsi="Arial" w:cs="Arial"/>
          <w:b/>
        </w:rPr>
        <w:t>7</w:t>
      </w:r>
      <w:r w:rsidRPr="0059262F">
        <w:rPr>
          <w:rFonts w:ascii="Arial" w:hAnsi="Arial" w:cs="Arial"/>
          <w:b/>
          <w:vertAlign w:val="superscript"/>
        </w:rPr>
        <w:t>th</w:t>
      </w:r>
      <w:r>
        <w:rPr>
          <w:rFonts w:ascii="Arial" w:hAnsi="Arial" w:cs="Arial"/>
          <w:b/>
        </w:rPr>
        <w:t xml:space="preserve"> November</w:t>
      </w:r>
      <w:r w:rsidR="00CE5EA6">
        <w:rPr>
          <w:rFonts w:ascii="Arial" w:hAnsi="Arial" w:cs="Arial"/>
          <w:b/>
        </w:rPr>
        <w:t xml:space="preserve"> 2017 </w:t>
      </w:r>
    </w:p>
    <w:p w:rsidR="00D56A32" w:rsidRPr="000A74B9" w:rsidRDefault="00D56A32" w:rsidP="00767FF4">
      <w:pPr>
        <w:pStyle w:val="NoSpacing"/>
        <w:rPr>
          <w:rFonts w:ascii="Arial" w:hAnsi="Arial" w:cs="Arial"/>
          <w:b/>
          <w:sz w:val="24"/>
          <w:szCs w:val="24"/>
        </w:rPr>
      </w:pPr>
    </w:p>
    <w:p w:rsidR="00D56A32" w:rsidRPr="000A74B9" w:rsidRDefault="00D56A32" w:rsidP="00767FF4">
      <w:pPr>
        <w:pStyle w:val="NoSpacing"/>
        <w:rPr>
          <w:rFonts w:ascii="Arial" w:hAnsi="Arial" w:cs="Arial"/>
          <w:sz w:val="24"/>
          <w:szCs w:val="24"/>
        </w:rPr>
      </w:pPr>
      <w:r w:rsidRPr="000A74B9">
        <w:rPr>
          <w:rFonts w:ascii="Arial" w:hAnsi="Arial" w:cs="Arial"/>
          <w:b/>
          <w:sz w:val="24"/>
          <w:szCs w:val="24"/>
        </w:rPr>
        <w:t>Present:</w:t>
      </w:r>
      <w:r w:rsidRPr="000A74B9">
        <w:rPr>
          <w:rFonts w:ascii="Arial" w:hAnsi="Arial" w:cs="Arial"/>
          <w:b/>
          <w:sz w:val="24"/>
          <w:szCs w:val="24"/>
        </w:rPr>
        <w:tab/>
      </w:r>
      <w:r w:rsidRPr="000A74B9">
        <w:rPr>
          <w:rFonts w:ascii="Arial" w:hAnsi="Arial" w:cs="Arial"/>
          <w:b/>
          <w:sz w:val="24"/>
          <w:szCs w:val="24"/>
        </w:rPr>
        <w:tab/>
      </w:r>
      <w:r w:rsidRPr="000A74B9">
        <w:rPr>
          <w:rFonts w:ascii="Arial" w:hAnsi="Arial" w:cs="Arial"/>
          <w:sz w:val="24"/>
          <w:szCs w:val="24"/>
        </w:rPr>
        <w:t>Cllr. John Paul Feeley, Chairperson</w:t>
      </w:r>
    </w:p>
    <w:p w:rsidR="00D56A32" w:rsidRPr="000A74B9" w:rsidRDefault="00D56A32" w:rsidP="00767FF4">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t>Mr</w:t>
      </w:r>
      <w:r>
        <w:rPr>
          <w:rFonts w:ascii="Arial" w:hAnsi="Arial" w:cs="Arial"/>
          <w:sz w:val="24"/>
          <w:szCs w:val="24"/>
        </w:rPr>
        <w:t xml:space="preserve"> Eoin Doyle Director of Service</w:t>
      </w:r>
    </w:p>
    <w:p w:rsidR="00D56A32" w:rsidRDefault="00D56A32" w:rsidP="00767FF4">
      <w:pPr>
        <w:pStyle w:val="NoSpacing"/>
        <w:rPr>
          <w:rFonts w:ascii="Arial" w:hAnsi="Arial" w:cs="Arial"/>
          <w:sz w:val="24"/>
          <w:szCs w:val="24"/>
        </w:rPr>
      </w:pPr>
      <w:r w:rsidRPr="000A74B9">
        <w:rPr>
          <w:rFonts w:ascii="Arial" w:hAnsi="Arial" w:cs="Arial"/>
          <w:sz w:val="24"/>
          <w:szCs w:val="24"/>
        </w:rPr>
        <w:tab/>
      </w:r>
      <w:r w:rsidRPr="000A74B9">
        <w:rPr>
          <w:rFonts w:ascii="Arial" w:hAnsi="Arial" w:cs="Arial"/>
          <w:sz w:val="24"/>
          <w:szCs w:val="24"/>
        </w:rPr>
        <w:tab/>
      </w:r>
      <w:r w:rsidRPr="000A74B9">
        <w:rPr>
          <w:rFonts w:ascii="Arial" w:hAnsi="Arial" w:cs="Arial"/>
          <w:sz w:val="24"/>
          <w:szCs w:val="24"/>
        </w:rPr>
        <w:tab/>
      </w:r>
      <w:r>
        <w:rPr>
          <w:rFonts w:ascii="Arial" w:hAnsi="Arial" w:cs="Arial"/>
          <w:sz w:val="24"/>
          <w:szCs w:val="24"/>
        </w:rPr>
        <w:t>M</w:t>
      </w:r>
      <w:r w:rsidR="00CE5EA6">
        <w:rPr>
          <w:rFonts w:ascii="Arial" w:hAnsi="Arial" w:cs="Arial"/>
          <w:sz w:val="24"/>
          <w:szCs w:val="24"/>
        </w:rPr>
        <w:t>s Marcella Rudden, Head of Enterprise, LEO</w:t>
      </w:r>
    </w:p>
    <w:p w:rsidR="00D56A32" w:rsidRDefault="00D56A32" w:rsidP="00767FF4">
      <w:pPr>
        <w:pStyle w:val="NoSpacing"/>
        <w:ind w:left="1440" w:firstLine="720"/>
        <w:rPr>
          <w:rFonts w:ascii="Arial" w:hAnsi="Arial" w:cs="Arial"/>
          <w:sz w:val="24"/>
          <w:szCs w:val="24"/>
        </w:rPr>
      </w:pPr>
      <w:r w:rsidRPr="000A74B9">
        <w:rPr>
          <w:rFonts w:ascii="Arial" w:hAnsi="Arial" w:cs="Arial"/>
          <w:sz w:val="24"/>
          <w:szCs w:val="24"/>
        </w:rPr>
        <w:t>Mr. Chris Kirk, Cavan PPN</w:t>
      </w:r>
    </w:p>
    <w:p w:rsidR="00D56A32" w:rsidRDefault="00CE5EA6" w:rsidP="00767FF4">
      <w:pPr>
        <w:pStyle w:val="NoSpacing"/>
        <w:ind w:left="1440" w:firstLine="720"/>
        <w:rPr>
          <w:rFonts w:ascii="Arial" w:hAnsi="Arial" w:cs="Arial"/>
          <w:sz w:val="24"/>
          <w:szCs w:val="24"/>
        </w:rPr>
      </w:pPr>
      <w:r>
        <w:rPr>
          <w:rFonts w:ascii="Arial" w:hAnsi="Arial" w:cs="Arial"/>
          <w:sz w:val="24"/>
          <w:szCs w:val="24"/>
        </w:rPr>
        <w:t xml:space="preserve">Cllr. Sarah O’Reilly </w:t>
      </w:r>
    </w:p>
    <w:p w:rsidR="00EE7C6F" w:rsidRDefault="00EE7C6F" w:rsidP="00767FF4">
      <w:pPr>
        <w:pStyle w:val="NoSpacing"/>
        <w:ind w:left="1440" w:firstLine="720"/>
        <w:rPr>
          <w:rFonts w:ascii="Arial" w:hAnsi="Arial" w:cs="Arial"/>
          <w:sz w:val="24"/>
          <w:szCs w:val="24"/>
        </w:rPr>
      </w:pPr>
      <w:r>
        <w:rPr>
          <w:rFonts w:ascii="Arial" w:hAnsi="Arial" w:cs="Arial"/>
          <w:sz w:val="24"/>
          <w:szCs w:val="24"/>
        </w:rPr>
        <w:t>Cllr. Carmel Brady</w:t>
      </w:r>
    </w:p>
    <w:p w:rsidR="00EE7C6F" w:rsidRDefault="00EE7C6F" w:rsidP="0059262F">
      <w:pPr>
        <w:pStyle w:val="NoSpacing"/>
        <w:ind w:left="1440" w:firstLine="720"/>
        <w:rPr>
          <w:rFonts w:ascii="Arial" w:hAnsi="Arial" w:cs="Arial"/>
          <w:sz w:val="24"/>
          <w:szCs w:val="24"/>
        </w:rPr>
      </w:pPr>
      <w:r>
        <w:rPr>
          <w:rFonts w:ascii="Arial" w:hAnsi="Arial" w:cs="Arial"/>
          <w:sz w:val="24"/>
          <w:szCs w:val="24"/>
        </w:rPr>
        <w:t>Nikki McGoohan</w:t>
      </w:r>
    </w:p>
    <w:p w:rsidR="0059262F" w:rsidRDefault="00EE7C6F" w:rsidP="00767FF4">
      <w:pPr>
        <w:pStyle w:val="NoSpacing"/>
        <w:ind w:left="1440" w:firstLine="720"/>
        <w:rPr>
          <w:rFonts w:ascii="Arial" w:hAnsi="Arial" w:cs="Arial"/>
          <w:sz w:val="24"/>
          <w:szCs w:val="24"/>
        </w:rPr>
      </w:pPr>
      <w:r>
        <w:rPr>
          <w:rFonts w:ascii="Arial" w:hAnsi="Arial" w:cs="Arial"/>
          <w:sz w:val="24"/>
          <w:szCs w:val="24"/>
        </w:rPr>
        <w:t>John Donohoe, Chief Officer</w:t>
      </w:r>
    </w:p>
    <w:p w:rsidR="0059262F" w:rsidRDefault="0059262F" w:rsidP="00767FF4">
      <w:pPr>
        <w:pStyle w:val="NoSpacing"/>
        <w:ind w:left="1440" w:firstLine="720"/>
        <w:rPr>
          <w:rFonts w:ascii="Arial" w:hAnsi="Arial" w:cs="Arial"/>
          <w:sz w:val="24"/>
          <w:szCs w:val="24"/>
        </w:rPr>
      </w:pPr>
      <w:r>
        <w:rPr>
          <w:rFonts w:ascii="Arial" w:hAnsi="Arial" w:cs="Arial"/>
          <w:sz w:val="24"/>
          <w:szCs w:val="24"/>
        </w:rPr>
        <w:t>Kieran Hever, A/Head of IT</w:t>
      </w:r>
    </w:p>
    <w:p w:rsidR="00EE7C6F" w:rsidRDefault="00EE7C6F" w:rsidP="00767FF4">
      <w:pPr>
        <w:pStyle w:val="NoSpacing"/>
        <w:ind w:left="1440" w:firstLine="720"/>
        <w:rPr>
          <w:rFonts w:ascii="Arial" w:hAnsi="Arial" w:cs="Arial"/>
          <w:sz w:val="24"/>
          <w:szCs w:val="24"/>
        </w:rPr>
      </w:pPr>
      <w:r>
        <w:rPr>
          <w:rFonts w:ascii="Arial" w:hAnsi="Arial" w:cs="Arial"/>
          <w:sz w:val="24"/>
          <w:szCs w:val="24"/>
        </w:rPr>
        <w:t xml:space="preserve"> </w:t>
      </w:r>
    </w:p>
    <w:p w:rsidR="00767FF4" w:rsidRPr="00767FF4" w:rsidRDefault="00767FF4" w:rsidP="00767FF4">
      <w:pPr>
        <w:pStyle w:val="NoSpacing"/>
        <w:ind w:left="1440" w:firstLine="720"/>
        <w:rPr>
          <w:rFonts w:ascii="Arial" w:hAnsi="Arial" w:cs="Arial"/>
          <w:sz w:val="24"/>
          <w:szCs w:val="24"/>
        </w:rPr>
      </w:pPr>
    </w:p>
    <w:p w:rsidR="00D56A32" w:rsidRDefault="00D56A32" w:rsidP="00767FF4">
      <w:pPr>
        <w:pStyle w:val="NoSpacing"/>
        <w:rPr>
          <w:rFonts w:ascii="Arial" w:hAnsi="Arial" w:cs="Arial"/>
          <w:sz w:val="24"/>
          <w:szCs w:val="24"/>
        </w:rPr>
      </w:pPr>
      <w:r w:rsidRPr="00F2399B">
        <w:rPr>
          <w:rFonts w:ascii="Arial" w:hAnsi="Arial" w:cs="Arial"/>
          <w:b/>
          <w:sz w:val="24"/>
          <w:szCs w:val="24"/>
        </w:rPr>
        <w:t>Apologies:</w:t>
      </w:r>
      <w:r>
        <w:rPr>
          <w:rFonts w:ascii="Arial" w:hAnsi="Arial" w:cs="Arial"/>
          <w:sz w:val="24"/>
          <w:szCs w:val="24"/>
        </w:rPr>
        <w:t xml:space="preserve">  </w:t>
      </w:r>
      <w:r w:rsidR="00CE5EA6">
        <w:rPr>
          <w:rFonts w:ascii="Arial" w:hAnsi="Arial" w:cs="Arial"/>
          <w:sz w:val="24"/>
          <w:szCs w:val="24"/>
        </w:rPr>
        <w:tab/>
      </w:r>
      <w:r w:rsidR="00CE5EA6">
        <w:rPr>
          <w:rFonts w:ascii="Arial" w:hAnsi="Arial" w:cs="Arial"/>
          <w:sz w:val="24"/>
          <w:szCs w:val="24"/>
        </w:rPr>
        <w:tab/>
        <w:t>Cllr. Peter McVitty</w:t>
      </w:r>
    </w:p>
    <w:p w:rsidR="00CE5EA6" w:rsidRDefault="00CE5EA6" w:rsidP="00767FF4">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p>
    <w:p w:rsidR="00CE5EA6" w:rsidRDefault="00CE5EA6" w:rsidP="00767FF4">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D56A32" w:rsidRPr="000A74B9" w:rsidRDefault="00D56A32" w:rsidP="00767FF4">
      <w:pPr>
        <w:pStyle w:val="NoSpacing"/>
        <w:spacing w:after="100" w:afterAutospacing="1"/>
        <w:rPr>
          <w:rFonts w:ascii="Arial" w:hAnsi="Arial" w:cs="Arial"/>
          <w:sz w:val="24"/>
          <w:szCs w:val="24"/>
        </w:rPr>
      </w:pPr>
    </w:p>
    <w:p w:rsidR="00D56A32" w:rsidRPr="00F2399B" w:rsidRDefault="00D56A32" w:rsidP="00767FF4">
      <w:pPr>
        <w:pStyle w:val="ListParagraph"/>
        <w:numPr>
          <w:ilvl w:val="0"/>
          <w:numId w:val="1"/>
        </w:numPr>
        <w:spacing w:after="100" w:afterAutospacing="1" w:line="240" w:lineRule="auto"/>
        <w:ind w:left="360"/>
        <w:rPr>
          <w:rFonts w:ascii="Arial" w:hAnsi="Arial" w:cs="Arial"/>
          <w:b/>
          <w:sz w:val="24"/>
          <w:szCs w:val="24"/>
        </w:rPr>
      </w:pPr>
      <w:r w:rsidRPr="00F2399B">
        <w:rPr>
          <w:rFonts w:ascii="Arial" w:hAnsi="Arial" w:cs="Arial"/>
          <w:b/>
          <w:sz w:val="24"/>
          <w:szCs w:val="24"/>
        </w:rPr>
        <w:t>Minutes</w:t>
      </w:r>
    </w:p>
    <w:p w:rsidR="00767FF4" w:rsidRDefault="00767FF4" w:rsidP="00767FF4">
      <w:pPr>
        <w:pStyle w:val="ListParagraph"/>
        <w:spacing w:after="100" w:afterAutospacing="1" w:line="240" w:lineRule="auto"/>
        <w:ind w:left="360"/>
        <w:rPr>
          <w:rFonts w:ascii="Arial" w:hAnsi="Arial" w:cs="Arial"/>
          <w:sz w:val="24"/>
          <w:szCs w:val="24"/>
        </w:rPr>
      </w:pPr>
    </w:p>
    <w:p w:rsidR="00981E57" w:rsidRDefault="00981E57" w:rsidP="00767FF4">
      <w:pPr>
        <w:pStyle w:val="ListParagraph"/>
        <w:spacing w:after="100" w:afterAutospacing="1" w:line="240" w:lineRule="auto"/>
        <w:ind w:left="360"/>
        <w:rPr>
          <w:rFonts w:ascii="Arial" w:hAnsi="Arial" w:cs="Arial"/>
          <w:sz w:val="24"/>
          <w:szCs w:val="24"/>
        </w:rPr>
      </w:pPr>
    </w:p>
    <w:p w:rsidR="00D56A32" w:rsidRDefault="000C3ABA" w:rsidP="00767FF4">
      <w:pPr>
        <w:pStyle w:val="ListParagraph"/>
        <w:spacing w:after="100" w:afterAutospacing="1" w:line="240" w:lineRule="auto"/>
        <w:ind w:left="360"/>
        <w:rPr>
          <w:rFonts w:ascii="Arial" w:hAnsi="Arial" w:cs="Arial"/>
          <w:sz w:val="24"/>
          <w:szCs w:val="24"/>
        </w:rPr>
      </w:pPr>
      <w:r>
        <w:rPr>
          <w:rFonts w:ascii="Arial" w:hAnsi="Arial" w:cs="Arial"/>
          <w:sz w:val="24"/>
          <w:szCs w:val="24"/>
        </w:rPr>
        <w:t>O</w:t>
      </w:r>
      <w:r w:rsidR="0059262F">
        <w:rPr>
          <w:rFonts w:ascii="Arial" w:hAnsi="Arial" w:cs="Arial"/>
          <w:sz w:val="24"/>
          <w:szCs w:val="24"/>
        </w:rPr>
        <w:t>n the proposal of Cllr. Carmel Brady</w:t>
      </w:r>
      <w:r w:rsidR="00D56A32" w:rsidRPr="000A74B9">
        <w:rPr>
          <w:rFonts w:ascii="Arial" w:hAnsi="Arial" w:cs="Arial"/>
          <w:sz w:val="24"/>
          <w:szCs w:val="24"/>
        </w:rPr>
        <w:t xml:space="preserve"> </w:t>
      </w:r>
      <w:r w:rsidR="0059262F">
        <w:rPr>
          <w:rFonts w:ascii="Arial" w:hAnsi="Arial" w:cs="Arial"/>
          <w:sz w:val="24"/>
          <w:szCs w:val="24"/>
        </w:rPr>
        <w:t>and seconded by Nikki McGoohan</w:t>
      </w:r>
      <w:r w:rsidR="00802C19">
        <w:rPr>
          <w:rFonts w:ascii="Arial" w:hAnsi="Arial" w:cs="Arial"/>
          <w:sz w:val="24"/>
          <w:szCs w:val="24"/>
        </w:rPr>
        <w:t xml:space="preserve">, </w:t>
      </w:r>
      <w:r w:rsidR="00D56A32" w:rsidRPr="000A74B9">
        <w:rPr>
          <w:rFonts w:ascii="Arial" w:hAnsi="Arial" w:cs="Arial"/>
          <w:sz w:val="24"/>
          <w:szCs w:val="24"/>
        </w:rPr>
        <w:t xml:space="preserve">minutes of meeting held on </w:t>
      </w:r>
      <w:r w:rsidR="0059262F">
        <w:rPr>
          <w:rFonts w:ascii="Arial" w:hAnsi="Arial" w:cs="Arial"/>
          <w:sz w:val="24"/>
          <w:szCs w:val="24"/>
        </w:rPr>
        <w:t>September 5th</w:t>
      </w:r>
      <w:r w:rsidR="00D56A32">
        <w:rPr>
          <w:rFonts w:ascii="Arial" w:hAnsi="Arial" w:cs="Arial"/>
          <w:sz w:val="24"/>
          <w:szCs w:val="24"/>
        </w:rPr>
        <w:t xml:space="preserve"> </w:t>
      </w:r>
      <w:r w:rsidR="00D56A32" w:rsidRPr="000A74B9">
        <w:rPr>
          <w:rFonts w:ascii="Arial" w:hAnsi="Arial" w:cs="Arial"/>
          <w:sz w:val="24"/>
          <w:szCs w:val="24"/>
        </w:rPr>
        <w:t>were approved</w:t>
      </w:r>
      <w:r w:rsidR="00D56A32">
        <w:rPr>
          <w:rFonts w:ascii="Arial" w:hAnsi="Arial" w:cs="Arial"/>
          <w:sz w:val="24"/>
          <w:szCs w:val="24"/>
        </w:rPr>
        <w:t>.</w:t>
      </w:r>
    </w:p>
    <w:p w:rsidR="00981E57" w:rsidRDefault="00981E57" w:rsidP="00767FF4">
      <w:pPr>
        <w:pStyle w:val="ListParagraph"/>
        <w:spacing w:after="100" w:afterAutospacing="1" w:line="240" w:lineRule="auto"/>
        <w:ind w:left="360"/>
        <w:rPr>
          <w:rFonts w:ascii="Arial" w:hAnsi="Arial" w:cs="Arial"/>
          <w:sz w:val="24"/>
          <w:szCs w:val="24"/>
        </w:rPr>
      </w:pPr>
    </w:p>
    <w:p w:rsidR="00D56A32" w:rsidRDefault="00D56A32" w:rsidP="00767FF4">
      <w:pPr>
        <w:pStyle w:val="ListParagraph"/>
        <w:spacing w:after="100" w:afterAutospacing="1" w:line="240" w:lineRule="auto"/>
        <w:rPr>
          <w:rFonts w:ascii="Arial" w:hAnsi="Arial" w:cs="Arial"/>
          <w:sz w:val="24"/>
          <w:szCs w:val="24"/>
        </w:rPr>
      </w:pPr>
    </w:p>
    <w:p w:rsidR="00767FF4" w:rsidRPr="00767FF4" w:rsidRDefault="00D56A32" w:rsidP="00767FF4">
      <w:pPr>
        <w:pStyle w:val="ListParagraph"/>
        <w:numPr>
          <w:ilvl w:val="0"/>
          <w:numId w:val="1"/>
        </w:numPr>
        <w:spacing w:after="100" w:afterAutospacing="1" w:line="240" w:lineRule="auto"/>
        <w:ind w:left="720"/>
        <w:jc w:val="both"/>
        <w:rPr>
          <w:rFonts w:ascii="Arial" w:hAnsi="Arial" w:cs="Arial"/>
          <w:sz w:val="24"/>
          <w:szCs w:val="24"/>
        </w:rPr>
      </w:pPr>
      <w:r w:rsidRPr="00767FF4">
        <w:rPr>
          <w:rFonts w:ascii="Arial" w:hAnsi="Arial" w:cs="Arial"/>
          <w:b/>
          <w:sz w:val="24"/>
          <w:szCs w:val="24"/>
        </w:rPr>
        <w:t>Matters Arising</w:t>
      </w:r>
      <w:r w:rsidRPr="00767FF4">
        <w:rPr>
          <w:rFonts w:ascii="Arial" w:hAnsi="Arial" w:cs="Arial"/>
          <w:sz w:val="24"/>
          <w:szCs w:val="24"/>
        </w:rPr>
        <w:t xml:space="preserve"> </w:t>
      </w:r>
    </w:p>
    <w:p w:rsidR="00767FF4" w:rsidRDefault="00767FF4" w:rsidP="00767FF4">
      <w:pPr>
        <w:pStyle w:val="ListParagraph"/>
        <w:spacing w:after="100" w:afterAutospacing="1" w:line="240" w:lineRule="auto"/>
        <w:ind w:left="0"/>
        <w:jc w:val="both"/>
        <w:rPr>
          <w:rFonts w:ascii="Arial" w:hAnsi="Arial" w:cs="Arial"/>
          <w:sz w:val="24"/>
          <w:szCs w:val="24"/>
        </w:rPr>
      </w:pPr>
    </w:p>
    <w:p w:rsidR="00981E57" w:rsidRDefault="0059262F" w:rsidP="00767FF4">
      <w:pPr>
        <w:pStyle w:val="ListParagraph"/>
        <w:spacing w:after="100" w:afterAutospacing="1" w:line="240" w:lineRule="auto"/>
        <w:ind w:left="360"/>
        <w:jc w:val="both"/>
        <w:rPr>
          <w:rFonts w:ascii="Arial" w:hAnsi="Arial" w:cs="Arial"/>
          <w:sz w:val="24"/>
          <w:szCs w:val="24"/>
        </w:rPr>
      </w:pPr>
      <w:r>
        <w:rPr>
          <w:rFonts w:ascii="Arial" w:hAnsi="Arial" w:cs="Arial"/>
          <w:sz w:val="24"/>
          <w:szCs w:val="24"/>
        </w:rPr>
        <w:t>No matters arising from the Minutes.</w:t>
      </w:r>
    </w:p>
    <w:p w:rsidR="0059262F" w:rsidRDefault="0059262F" w:rsidP="00767FF4">
      <w:pPr>
        <w:pStyle w:val="ListParagraph"/>
        <w:spacing w:after="100" w:afterAutospacing="1" w:line="240" w:lineRule="auto"/>
        <w:ind w:left="360"/>
        <w:jc w:val="both"/>
        <w:rPr>
          <w:rFonts w:ascii="Arial" w:hAnsi="Arial" w:cs="Arial"/>
          <w:sz w:val="24"/>
          <w:szCs w:val="24"/>
        </w:rPr>
      </w:pPr>
    </w:p>
    <w:p w:rsidR="00894FD7" w:rsidRDefault="0059262F" w:rsidP="00260DA6">
      <w:pPr>
        <w:pStyle w:val="ListParagraph"/>
        <w:numPr>
          <w:ilvl w:val="0"/>
          <w:numId w:val="1"/>
        </w:numPr>
        <w:spacing w:after="100" w:afterAutospacing="1" w:line="240" w:lineRule="auto"/>
        <w:jc w:val="both"/>
        <w:rPr>
          <w:rFonts w:ascii="Arial" w:hAnsi="Arial" w:cs="Arial"/>
          <w:b/>
          <w:sz w:val="24"/>
          <w:szCs w:val="24"/>
        </w:rPr>
      </w:pPr>
      <w:r>
        <w:rPr>
          <w:rFonts w:ascii="Arial" w:hAnsi="Arial" w:cs="Arial"/>
          <w:b/>
          <w:sz w:val="24"/>
          <w:szCs w:val="24"/>
        </w:rPr>
        <w:t xml:space="preserve">Ireland’s National Broadband Plan </w:t>
      </w:r>
      <w:r w:rsidR="00260DA6">
        <w:rPr>
          <w:rFonts w:ascii="Arial" w:hAnsi="Arial" w:cs="Arial"/>
          <w:b/>
          <w:sz w:val="24"/>
          <w:szCs w:val="24"/>
        </w:rPr>
        <w:t xml:space="preserve">– </w:t>
      </w:r>
    </w:p>
    <w:p w:rsidR="00894FD7" w:rsidRDefault="00894FD7" w:rsidP="00894FD7">
      <w:pPr>
        <w:pStyle w:val="ListParagraph"/>
        <w:spacing w:after="100" w:afterAutospacing="1" w:line="240" w:lineRule="auto"/>
        <w:ind w:left="1440"/>
        <w:jc w:val="both"/>
        <w:rPr>
          <w:rFonts w:ascii="Arial" w:hAnsi="Arial" w:cs="Arial"/>
          <w:b/>
          <w:sz w:val="24"/>
          <w:szCs w:val="24"/>
        </w:rPr>
      </w:pPr>
    </w:p>
    <w:p w:rsidR="00894FD7" w:rsidRDefault="00894FD7" w:rsidP="00894FD7">
      <w:pPr>
        <w:pStyle w:val="ListParagraph"/>
        <w:spacing w:after="100" w:afterAutospacing="1" w:line="240" w:lineRule="auto"/>
        <w:ind w:left="1440"/>
        <w:jc w:val="both"/>
        <w:rPr>
          <w:rFonts w:ascii="Arial" w:hAnsi="Arial" w:cs="Arial"/>
          <w:sz w:val="24"/>
          <w:szCs w:val="24"/>
        </w:rPr>
      </w:pPr>
      <w:r w:rsidRPr="00584B34">
        <w:rPr>
          <w:rFonts w:ascii="Arial" w:hAnsi="Arial" w:cs="Arial"/>
          <w:sz w:val="24"/>
          <w:szCs w:val="24"/>
        </w:rPr>
        <w:t>Shane Campbell – ICBAN gave a presentation to the committee on the broadband issues in the Central Border Region in the context of the rollout of the National Broadband plan.   Cllr. Carmel Brady thanked Shane for his work on this issue and that his presentation translates well for all the stakeholders involved.   Chris Kirk raised the issue of poor telecommunications infrastructure in the county which causes problems in rural areas, particularly for rural businesses.  John Donohoe commented that f</w:t>
      </w:r>
      <w:r w:rsidR="00584B34" w:rsidRPr="00584B34">
        <w:rPr>
          <w:rFonts w:ascii="Arial" w:hAnsi="Arial" w:cs="Arial"/>
          <w:sz w:val="24"/>
          <w:szCs w:val="24"/>
        </w:rPr>
        <w:t>ibre to the home will always offer the best service but it will not be on offer to all so it may damage our potential to promote the county unless there are viable alternatives offering as good as service as fibre.  Shane</w:t>
      </w:r>
      <w:r w:rsidR="00584B34">
        <w:rPr>
          <w:rFonts w:ascii="Arial" w:hAnsi="Arial" w:cs="Arial"/>
          <w:b/>
          <w:sz w:val="24"/>
          <w:szCs w:val="24"/>
        </w:rPr>
        <w:t xml:space="preserve"> </w:t>
      </w:r>
      <w:r w:rsidR="00584B34" w:rsidRPr="00584B34">
        <w:rPr>
          <w:rFonts w:ascii="Arial" w:hAnsi="Arial" w:cs="Arial"/>
          <w:sz w:val="24"/>
          <w:szCs w:val="24"/>
        </w:rPr>
        <w:t>Campbell added that the closer fibre is to you, the better the service.</w:t>
      </w:r>
    </w:p>
    <w:p w:rsidR="00584B34" w:rsidRDefault="00584B34" w:rsidP="00894FD7">
      <w:pPr>
        <w:pStyle w:val="ListParagraph"/>
        <w:spacing w:after="100" w:afterAutospacing="1" w:line="240" w:lineRule="auto"/>
        <w:ind w:left="1440"/>
        <w:jc w:val="both"/>
        <w:rPr>
          <w:rFonts w:ascii="Arial" w:hAnsi="Arial" w:cs="Arial"/>
          <w:sz w:val="24"/>
          <w:szCs w:val="24"/>
        </w:rPr>
      </w:pPr>
    </w:p>
    <w:p w:rsidR="00584B34" w:rsidRDefault="00584B34" w:rsidP="00584B34">
      <w:pPr>
        <w:pStyle w:val="ListParagraph"/>
        <w:numPr>
          <w:ilvl w:val="0"/>
          <w:numId w:val="1"/>
        </w:numPr>
        <w:spacing w:after="100" w:afterAutospacing="1" w:line="240" w:lineRule="auto"/>
        <w:jc w:val="both"/>
        <w:rPr>
          <w:rFonts w:ascii="Arial" w:hAnsi="Arial" w:cs="Arial"/>
          <w:sz w:val="24"/>
          <w:szCs w:val="24"/>
        </w:rPr>
      </w:pPr>
      <w:r>
        <w:rPr>
          <w:rFonts w:ascii="Arial" w:hAnsi="Arial" w:cs="Arial"/>
          <w:sz w:val="24"/>
          <w:szCs w:val="24"/>
        </w:rPr>
        <w:t xml:space="preserve"> </w:t>
      </w:r>
      <w:r w:rsidRPr="00274B44">
        <w:rPr>
          <w:rFonts w:ascii="Arial" w:hAnsi="Arial" w:cs="Arial"/>
          <w:b/>
          <w:sz w:val="24"/>
          <w:szCs w:val="24"/>
        </w:rPr>
        <w:t>Ireland’s National Broadband Plan</w:t>
      </w:r>
      <w:r>
        <w:rPr>
          <w:rFonts w:ascii="Arial" w:hAnsi="Arial" w:cs="Arial"/>
          <w:sz w:val="24"/>
          <w:szCs w:val="24"/>
        </w:rPr>
        <w:t xml:space="preserve"> – Kieran Hever, Acting Head of IS, Cavan County Council gave a brief overview and update from a Local Authority perspective and Barry Wilson, Eurona  followed with a presentation from a commercial provider perspective and how his company is providing solutions at present in the county and surrounding counties.</w:t>
      </w:r>
    </w:p>
    <w:p w:rsidR="00274B44" w:rsidRPr="00274B44" w:rsidRDefault="00274B44" w:rsidP="00274B44">
      <w:pPr>
        <w:pStyle w:val="ListParagraph"/>
        <w:spacing w:after="100" w:afterAutospacing="1" w:line="240" w:lineRule="auto"/>
        <w:ind w:left="1440"/>
        <w:jc w:val="both"/>
        <w:rPr>
          <w:rFonts w:ascii="Arial" w:hAnsi="Arial" w:cs="Arial"/>
          <w:b/>
          <w:sz w:val="24"/>
          <w:szCs w:val="24"/>
        </w:rPr>
      </w:pPr>
    </w:p>
    <w:p w:rsidR="00584B34" w:rsidRDefault="00584B34" w:rsidP="00584B34">
      <w:pPr>
        <w:pStyle w:val="ListParagraph"/>
        <w:numPr>
          <w:ilvl w:val="0"/>
          <w:numId w:val="1"/>
        </w:numPr>
        <w:spacing w:after="100" w:afterAutospacing="1" w:line="240" w:lineRule="auto"/>
        <w:jc w:val="both"/>
        <w:rPr>
          <w:rFonts w:ascii="Arial" w:hAnsi="Arial" w:cs="Arial"/>
          <w:sz w:val="24"/>
          <w:szCs w:val="24"/>
        </w:rPr>
      </w:pPr>
      <w:r w:rsidRPr="00274B44">
        <w:rPr>
          <w:rFonts w:ascii="Arial" w:hAnsi="Arial" w:cs="Arial"/>
          <w:b/>
          <w:sz w:val="24"/>
          <w:szCs w:val="24"/>
        </w:rPr>
        <w:t>Brexit and the Border Corridor on the Island of Ireland</w:t>
      </w:r>
      <w:r>
        <w:rPr>
          <w:rFonts w:ascii="Arial" w:hAnsi="Arial" w:cs="Arial"/>
          <w:sz w:val="24"/>
          <w:szCs w:val="24"/>
        </w:rPr>
        <w:t xml:space="preserve"> – Marcella Rudden, Head of LEO gave a very brief summary of the report recently published by the eleven local authorities in the Border region</w:t>
      </w:r>
      <w:r w:rsidR="00274B44">
        <w:rPr>
          <w:rFonts w:ascii="Arial" w:hAnsi="Arial" w:cs="Arial"/>
          <w:sz w:val="24"/>
          <w:szCs w:val="24"/>
        </w:rPr>
        <w:t xml:space="preserve"> and officially launched and presented in Brussels. </w:t>
      </w:r>
      <w:bookmarkStart w:id="0" w:name="_GoBack"/>
      <w:bookmarkEnd w:id="0"/>
    </w:p>
    <w:p w:rsidR="00274B44" w:rsidRPr="00274B44" w:rsidRDefault="00274B44" w:rsidP="00274B44">
      <w:pPr>
        <w:pStyle w:val="ListParagraph"/>
        <w:spacing w:after="100" w:afterAutospacing="1" w:line="240" w:lineRule="auto"/>
        <w:ind w:left="1440"/>
        <w:jc w:val="both"/>
        <w:rPr>
          <w:rFonts w:ascii="Arial" w:hAnsi="Arial" w:cs="Arial"/>
          <w:b/>
          <w:sz w:val="24"/>
          <w:szCs w:val="24"/>
        </w:rPr>
      </w:pPr>
    </w:p>
    <w:p w:rsidR="00274B44" w:rsidRDefault="00274B44" w:rsidP="00584B34">
      <w:pPr>
        <w:pStyle w:val="ListParagraph"/>
        <w:numPr>
          <w:ilvl w:val="0"/>
          <w:numId w:val="1"/>
        </w:numPr>
        <w:spacing w:after="100" w:afterAutospacing="1" w:line="240" w:lineRule="auto"/>
        <w:jc w:val="both"/>
        <w:rPr>
          <w:rFonts w:ascii="Arial" w:hAnsi="Arial" w:cs="Arial"/>
          <w:sz w:val="24"/>
          <w:szCs w:val="24"/>
        </w:rPr>
      </w:pPr>
      <w:r w:rsidRPr="00274B44">
        <w:rPr>
          <w:rFonts w:ascii="Arial" w:hAnsi="Arial" w:cs="Arial"/>
          <w:b/>
          <w:sz w:val="24"/>
          <w:szCs w:val="24"/>
        </w:rPr>
        <w:t>LECP Economic Actions Update</w:t>
      </w:r>
      <w:r>
        <w:rPr>
          <w:rFonts w:ascii="Arial" w:hAnsi="Arial" w:cs="Arial"/>
          <w:sz w:val="24"/>
          <w:szCs w:val="24"/>
        </w:rPr>
        <w:t xml:space="preserve"> - Marcella Rudden gave an update on all the economic elements and actions of the Local Economic &amp; Community Plan to-date. </w:t>
      </w:r>
    </w:p>
    <w:p w:rsidR="00274B44" w:rsidRDefault="00274B44" w:rsidP="00274B44">
      <w:pPr>
        <w:pStyle w:val="ListParagraph"/>
        <w:spacing w:after="100" w:afterAutospacing="1" w:line="240" w:lineRule="auto"/>
        <w:ind w:left="1440"/>
        <w:jc w:val="both"/>
        <w:rPr>
          <w:rFonts w:ascii="Arial" w:hAnsi="Arial" w:cs="Arial"/>
          <w:sz w:val="24"/>
          <w:szCs w:val="24"/>
        </w:rPr>
      </w:pPr>
    </w:p>
    <w:p w:rsidR="00274B44" w:rsidRPr="00274B44" w:rsidRDefault="00274B44" w:rsidP="00274B44">
      <w:pPr>
        <w:pStyle w:val="ListParagraph"/>
        <w:numPr>
          <w:ilvl w:val="0"/>
          <w:numId w:val="1"/>
        </w:numPr>
        <w:spacing w:after="100" w:afterAutospacing="1" w:line="240" w:lineRule="auto"/>
        <w:jc w:val="both"/>
        <w:rPr>
          <w:rFonts w:ascii="Arial" w:hAnsi="Arial" w:cs="Arial"/>
          <w:sz w:val="24"/>
          <w:szCs w:val="24"/>
        </w:rPr>
      </w:pPr>
      <w:r w:rsidRPr="00274B44">
        <w:rPr>
          <w:rFonts w:ascii="Arial" w:hAnsi="Arial" w:cs="Arial"/>
          <w:b/>
          <w:sz w:val="24"/>
          <w:szCs w:val="24"/>
        </w:rPr>
        <w:t>A.O.B.</w:t>
      </w:r>
      <w:r>
        <w:rPr>
          <w:rFonts w:ascii="Arial" w:hAnsi="Arial" w:cs="Arial"/>
          <w:sz w:val="24"/>
          <w:szCs w:val="24"/>
        </w:rPr>
        <w:t xml:space="preserve"> – Cllr. John Paul Feeley congratulated all the winners in the recent Anglo Celt Business &amp; Tourism Awards held on October 13</w:t>
      </w:r>
      <w:r w:rsidRPr="00274B44">
        <w:rPr>
          <w:rFonts w:ascii="Arial" w:hAnsi="Arial" w:cs="Arial"/>
          <w:sz w:val="24"/>
          <w:szCs w:val="24"/>
          <w:vertAlign w:val="superscript"/>
        </w:rPr>
        <w:t>th</w:t>
      </w:r>
      <w:r>
        <w:rPr>
          <w:rFonts w:ascii="Arial" w:hAnsi="Arial" w:cs="Arial"/>
          <w:sz w:val="24"/>
          <w:szCs w:val="24"/>
        </w:rPr>
        <w:t xml:space="preserve"> 2017.  John Donohoe stated that a Feasibility Study has been commissioned to undertake an </w:t>
      </w:r>
      <w:r w:rsidR="00211BF3">
        <w:rPr>
          <w:rFonts w:ascii="Arial" w:hAnsi="Arial" w:cs="Arial"/>
          <w:sz w:val="24"/>
          <w:szCs w:val="24"/>
        </w:rPr>
        <w:t>in depth</w:t>
      </w:r>
      <w:r>
        <w:rPr>
          <w:rFonts w:ascii="Arial" w:hAnsi="Arial" w:cs="Arial"/>
          <w:sz w:val="24"/>
          <w:szCs w:val="24"/>
        </w:rPr>
        <w:t xml:space="preserve"> review and audit of Cavan County Museum, particularly in the area of visitor experience, marketing and branding and financial aspects also.   Cllr. John Paul Feeley noted the recent meeting with CABU, who have recently acquired the chalet complex in Killykeen Forest Park and expressed the need for sensitivity with regard to the site and the need to engage locally was extremely important in the context of future development of the site.</w:t>
      </w:r>
    </w:p>
    <w:p w:rsidR="00894FD7" w:rsidRDefault="00894FD7" w:rsidP="00894FD7">
      <w:pPr>
        <w:pStyle w:val="ListParagraph"/>
        <w:spacing w:after="100" w:afterAutospacing="1" w:line="240" w:lineRule="auto"/>
        <w:ind w:left="1440"/>
        <w:jc w:val="both"/>
        <w:rPr>
          <w:rFonts w:ascii="Arial" w:hAnsi="Arial" w:cs="Arial"/>
          <w:b/>
          <w:sz w:val="24"/>
          <w:szCs w:val="24"/>
        </w:rPr>
      </w:pPr>
    </w:p>
    <w:p w:rsidR="003E71F4" w:rsidRPr="003E71F4" w:rsidRDefault="003E71F4" w:rsidP="00767FF4">
      <w:pPr>
        <w:pStyle w:val="ListParagraph"/>
        <w:spacing w:after="100" w:afterAutospacing="1" w:line="240" w:lineRule="auto"/>
        <w:ind w:left="0"/>
        <w:jc w:val="both"/>
        <w:rPr>
          <w:rFonts w:ascii="Arial" w:hAnsi="Arial" w:cs="Arial"/>
          <w:b/>
          <w:sz w:val="24"/>
          <w:szCs w:val="24"/>
        </w:rPr>
      </w:pPr>
    </w:p>
    <w:p w:rsidR="00A45479" w:rsidRDefault="003E71F4" w:rsidP="00767FF4">
      <w:pPr>
        <w:pStyle w:val="ListParagraph"/>
        <w:spacing w:after="100" w:afterAutospacing="1" w:line="240" w:lineRule="auto"/>
        <w:ind w:left="0" w:firstLine="360"/>
        <w:jc w:val="both"/>
        <w:rPr>
          <w:rFonts w:ascii="Arial" w:hAnsi="Arial" w:cs="Arial"/>
          <w:sz w:val="24"/>
          <w:szCs w:val="24"/>
        </w:rPr>
      </w:pPr>
      <w:r>
        <w:rPr>
          <w:rFonts w:ascii="Arial" w:hAnsi="Arial" w:cs="Arial"/>
          <w:sz w:val="24"/>
          <w:szCs w:val="24"/>
        </w:rPr>
        <w:t xml:space="preserve">It was agreed that the </w:t>
      </w:r>
      <w:r w:rsidR="00211BF3">
        <w:rPr>
          <w:rFonts w:ascii="Arial" w:hAnsi="Arial" w:cs="Arial"/>
          <w:sz w:val="24"/>
          <w:szCs w:val="24"/>
        </w:rPr>
        <w:t>next meeting would be held on 6</w:t>
      </w:r>
      <w:r w:rsidR="006B64A4" w:rsidRPr="006B64A4">
        <w:rPr>
          <w:rFonts w:ascii="Arial" w:hAnsi="Arial" w:cs="Arial"/>
          <w:sz w:val="24"/>
          <w:szCs w:val="24"/>
          <w:vertAlign w:val="superscript"/>
        </w:rPr>
        <w:t>th</w:t>
      </w:r>
      <w:r w:rsidR="00211BF3">
        <w:rPr>
          <w:rFonts w:ascii="Arial" w:hAnsi="Arial" w:cs="Arial"/>
          <w:sz w:val="24"/>
          <w:szCs w:val="24"/>
        </w:rPr>
        <w:t xml:space="preserve"> February 2018</w:t>
      </w:r>
      <w:r w:rsidR="006B64A4">
        <w:rPr>
          <w:rFonts w:ascii="Arial" w:hAnsi="Arial" w:cs="Arial"/>
          <w:sz w:val="24"/>
          <w:szCs w:val="24"/>
        </w:rPr>
        <w:t xml:space="preserve"> at 9.15am</w:t>
      </w:r>
    </w:p>
    <w:p w:rsidR="003E71F4" w:rsidRDefault="003E71F4" w:rsidP="00767FF4">
      <w:pPr>
        <w:pStyle w:val="ListParagraph"/>
        <w:spacing w:after="100" w:afterAutospacing="1" w:line="240" w:lineRule="auto"/>
        <w:ind w:left="0"/>
        <w:jc w:val="both"/>
        <w:rPr>
          <w:rFonts w:ascii="Arial" w:hAnsi="Arial" w:cs="Arial"/>
          <w:sz w:val="24"/>
          <w:szCs w:val="24"/>
        </w:rPr>
      </w:pPr>
    </w:p>
    <w:p w:rsidR="003E71F4" w:rsidRDefault="003E71F4" w:rsidP="00767FF4">
      <w:pPr>
        <w:pStyle w:val="ListParagraph"/>
        <w:spacing w:after="100" w:afterAutospacing="1" w:line="240" w:lineRule="auto"/>
        <w:rPr>
          <w:rFonts w:ascii="Arial" w:hAnsi="Arial" w:cs="Arial"/>
          <w:sz w:val="24"/>
          <w:szCs w:val="24"/>
        </w:rPr>
      </w:pPr>
    </w:p>
    <w:p w:rsidR="003E71F4" w:rsidRDefault="003E71F4" w:rsidP="00767FF4">
      <w:pPr>
        <w:pStyle w:val="ListParagraph"/>
        <w:spacing w:after="100" w:afterAutospacing="1" w:line="240" w:lineRule="auto"/>
        <w:rPr>
          <w:rFonts w:ascii="Arial" w:hAnsi="Arial" w:cs="Arial"/>
          <w:sz w:val="24"/>
          <w:szCs w:val="24"/>
        </w:rPr>
      </w:pPr>
    </w:p>
    <w:p w:rsidR="003E71F4" w:rsidRDefault="003E71F4" w:rsidP="00767FF4">
      <w:pPr>
        <w:pStyle w:val="ListParagraph"/>
        <w:spacing w:after="100" w:afterAutospacing="1" w:line="240" w:lineRule="auto"/>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 _____________</w:t>
      </w:r>
    </w:p>
    <w:p w:rsidR="003E71F4" w:rsidRDefault="003E71F4" w:rsidP="00767FF4">
      <w:pPr>
        <w:pStyle w:val="ListParagraph"/>
        <w:spacing w:after="100" w:afterAutospacing="1" w:line="240" w:lineRule="auto"/>
        <w:rPr>
          <w:rFonts w:ascii="Arial" w:hAnsi="Arial" w:cs="Arial"/>
          <w:sz w:val="24"/>
          <w:szCs w:val="24"/>
        </w:rPr>
      </w:pPr>
    </w:p>
    <w:p w:rsidR="003E71F4" w:rsidRDefault="003E71F4" w:rsidP="00767FF4">
      <w:pPr>
        <w:pStyle w:val="ListParagraph"/>
        <w:spacing w:after="100" w:afterAutospacing="1" w:line="240" w:lineRule="auto"/>
        <w:rPr>
          <w:rFonts w:ascii="Arial" w:hAnsi="Arial" w:cs="Arial"/>
          <w:sz w:val="24"/>
          <w:szCs w:val="24"/>
        </w:rPr>
      </w:pPr>
      <w:r>
        <w:rPr>
          <w:rFonts w:ascii="Arial" w:hAnsi="Arial" w:cs="Arial"/>
          <w:sz w:val="24"/>
          <w:szCs w:val="24"/>
        </w:rPr>
        <w:tab/>
      </w:r>
      <w:r>
        <w:rPr>
          <w:rFonts w:ascii="Arial" w:hAnsi="Arial" w:cs="Arial"/>
          <w:sz w:val="24"/>
          <w:szCs w:val="24"/>
        </w:rPr>
        <w:tab/>
        <w:t>Chairperson</w:t>
      </w:r>
    </w:p>
    <w:p w:rsidR="003E71F4" w:rsidRDefault="003E71F4" w:rsidP="00767FF4">
      <w:pPr>
        <w:pStyle w:val="ListParagraph"/>
        <w:spacing w:after="100" w:afterAutospacing="1" w:line="240" w:lineRule="auto"/>
        <w:rPr>
          <w:rFonts w:ascii="Arial" w:hAnsi="Arial" w:cs="Arial"/>
          <w:sz w:val="24"/>
          <w:szCs w:val="24"/>
        </w:rPr>
      </w:pPr>
    </w:p>
    <w:p w:rsidR="003E71F4" w:rsidRDefault="003E71F4" w:rsidP="00767FF4">
      <w:pPr>
        <w:pStyle w:val="ListParagraph"/>
        <w:spacing w:after="100" w:afterAutospacing="1" w:line="240" w:lineRule="auto"/>
        <w:rPr>
          <w:rFonts w:ascii="Arial" w:hAnsi="Arial" w:cs="Arial"/>
          <w:sz w:val="24"/>
          <w:szCs w:val="24"/>
        </w:rPr>
      </w:pPr>
      <w:r>
        <w:rPr>
          <w:rFonts w:ascii="Arial" w:hAnsi="Arial" w:cs="Arial"/>
          <w:sz w:val="24"/>
          <w:szCs w:val="24"/>
        </w:rPr>
        <w:t>Signed: _____________________</w:t>
      </w:r>
      <w:r>
        <w:rPr>
          <w:rFonts w:ascii="Arial" w:hAnsi="Arial" w:cs="Arial"/>
          <w:sz w:val="24"/>
          <w:szCs w:val="24"/>
        </w:rPr>
        <w:tab/>
        <w:t>Date: ______________</w:t>
      </w:r>
    </w:p>
    <w:p w:rsidR="003E71F4" w:rsidRDefault="003E71F4" w:rsidP="00767FF4">
      <w:pPr>
        <w:pStyle w:val="ListParagraph"/>
        <w:spacing w:after="100" w:afterAutospacing="1" w:line="240" w:lineRule="auto"/>
        <w:rPr>
          <w:rFonts w:ascii="Arial" w:hAnsi="Arial" w:cs="Arial"/>
          <w:sz w:val="24"/>
          <w:szCs w:val="24"/>
        </w:rPr>
      </w:pPr>
      <w:r>
        <w:rPr>
          <w:rFonts w:ascii="Arial" w:hAnsi="Arial" w:cs="Arial"/>
          <w:sz w:val="24"/>
          <w:szCs w:val="24"/>
        </w:rPr>
        <w:tab/>
      </w:r>
      <w:r>
        <w:rPr>
          <w:rFonts w:ascii="Arial" w:hAnsi="Arial" w:cs="Arial"/>
          <w:sz w:val="24"/>
          <w:szCs w:val="24"/>
        </w:rPr>
        <w:tab/>
        <w:t>Secretary.</w:t>
      </w:r>
    </w:p>
    <w:p w:rsidR="00A45479" w:rsidRPr="00A45479" w:rsidRDefault="00A45479" w:rsidP="00767FF4">
      <w:pPr>
        <w:spacing w:after="100" w:afterAutospacing="1" w:line="240" w:lineRule="auto"/>
        <w:rPr>
          <w:rFonts w:ascii="Arial" w:hAnsi="Arial" w:cs="Arial"/>
          <w:sz w:val="24"/>
          <w:szCs w:val="24"/>
        </w:rPr>
      </w:pPr>
    </w:p>
    <w:p w:rsidR="00D56A32" w:rsidRDefault="00D56A32" w:rsidP="00767FF4">
      <w:pPr>
        <w:pStyle w:val="ListParagraph"/>
        <w:spacing w:after="100" w:afterAutospacing="1" w:line="240" w:lineRule="auto"/>
        <w:rPr>
          <w:rFonts w:ascii="Arial" w:hAnsi="Arial" w:cs="Arial"/>
          <w:sz w:val="24"/>
          <w:szCs w:val="24"/>
        </w:rPr>
      </w:pPr>
    </w:p>
    <w:p w:rsidR="00D56A32" w:rsidRDefault="00D56A32" w:rsidP="00767FF4">
      <w:pPr>
        <w:pStyle w:val="ListParagraph"/>
        <w:spacing w:after="100" w:afterAutospacing="1" w:line="240" w:lineRule="auto"/>
        <w:rPr>
          <w:rFonts w:ascii="Arial" w:hAnsi="Arial" w:cs="Arial"/>
          <w:sz w:val="24"/>
          <w:szCs w:val="24"/>
        </w:rPr>
      </w:pPr>
    </w:p>
    <w:p w:rsidR="00D56A32" w:rsidRDefault="00D56A32" w:rsidP="00767FF4">
      <w:pPr>
        <w:spacing w:after="100" w:afterAutospacing="1" w:line="240" w:lineRule="auto"/>
        <w:rPr>
          <w:rFonts w:ascii="Arial" w:hAnsi="Arial" w:cs="Arial"/>
        </w:rPr>
      </w:pPr>
    </w:p>
    <w:p w:rsidR="00D56A32" w:rsidRDefault="00D56A32" w:rsidP="00767FF4">
      <w:pPr>
        <w:tabs>
          <w:tab w:val="left" w:pos="5655"/>
        </w:tabs>
        <w:spacing w:after="100" w:afterAutospacing="1" w:line="240" w:lineRule="auto"/>
        <w:rPr>
          <w:rFonts w:ascii="Arial" w:hAnsi="Arial" w:cs="Arial"/>
        </w:rPr>
      </w:pPr>
    </w:p>
    <w:p w:rsidR="00D56A32" w:rsidRDefault="00D56A32" w:rsidP="00767FF4">
      <w:pPr>
        <w:shd w:val="clear" w:color="auto" w:fill="FFFFFF" w:themeFill="background1"/>
        <w:tabs>
          <w:tab w:val="left" w:pos="5655"/>
        </w:tabs>
        <w:spacing w:after="100" w:afterAutospacing="1" w:line="240" w:lineRule="auto"/>
        <w:rPr>
          <w:rFonts w:ascii="Arial" w:hAnsi="Arial" w:cs="Arial"/>
        </w:rPr>
      </w:pPr>
    </w:p>
    <w:p w:rsidR="00D56A32" w:rsidRDefault="00D56A32" w:rsidP="00767FF4">
      <w:pPr>
        <w:spacing w:after="100" w:afterAutospacing="1" w:line="240" w:lineRule="auto"/>
        <w:rPr>
          <w:rFonts w:ascii="Arial" w:hAnsi="Arial" w:cs="Arial"/>
          <w:b/>
        </w:rPr>
      </w:pPr>
    </w:p>
    <w:p w:rsidR="00D56A32" w:rsidRDefault="00D56A32" w:rsidP="00767FF4">
      <w:pPr>
        <w:spacing w:after="100" w:afterAutospacing="1" w:line="240" w:lineRule="auto"/>
        <w:rPr>
          <w:rFonts w:ascii="Arial" w:hAnsi="Arial" w:cs="Arial"/>
          <w:b/>
        </w:rPr>
      </w:pPr>
    </w:p>
    <w:p w:rsidR="00D56A32" w:rsidRPr="0012566B" w:rsidRDefault="00D56A32" w:rsidP="00767FF4">
      <w:pPr>
        <w:spacing w:after="100" w:afterAutospacing="1" w:line="240" w:lineRule="auto"/>
        <w:rPr>
          <w:rFonts w:ascii="Arial" w:hAnsi="Arial" w:cs="Arial"/>
          <w:sz w:val="24"/>
          <w:szCs w:val="24"/>
        </w:rPr>
      </w:pPr>
    </w:p>
    <w:p w:rsidR="00D56A32" w:rsidRDefault="00D56A32" w:rsidP="00767FF4">
      <w:pPr>
        <w:spacing w:after="100" w:afterAutospacing="1" w:line="240" w:lineRule="auto"/>
        <w:rPr>
          <w:rFonts w:ascii="Arial" w:hAnsi="Arial" w:cs="Arial"/>
          <w:sz w:val="24"/>
          <w:szCs w:val="24"/>
        </w:rPr>
      </w:pPr>
    </w:p>
    <w:p w:rsidR="00D56A32" w:rsidRDefault="00D56A32" w:rsidP="00767FF4">
      <w:pPr>
        <w:spacing w:after="100" w:afterAutospacing="1" w:line="240" w:lineRule="auto"/>
        <w:rPr>
          <w:rFonts w:ascii="Arial" w:hAnsi="Arial" w:cs="Arial"/>
          <w:sz w:val="24"/>
          <w:szCs w:val="24"/>
        </w:rPr>
      </w:pPr>
    </w:p>
    <w:p w:rsidR="00D56A32" w:rsidRDefault="00D56A32" w:rsidP="00767FF4">
      <w:pPr>
        <w:spacing w:after="100" w:afterAutospacing="1" w:line="240" w:lineRule="auto"/>
        <w:rPr>
          <w:rFonts w:ascii="Arial" w:hAnsi="Arial" w:cs="Arial"/>
          <w:sz w:val="24"/>
          <w:szCs w:val="24"/>
        </w:rPr>
      </w:pPr>
    </w:p>
    <w:p w:rsidR="00D56A32" w:rsidRPr="0012566B" w:rsidRDefault="00D56A32" w:rsidP="00767FF4">
      <w:pPr>
        <w:spacing w:after="100" w:afterAutospacing="1" w:line="240" w:lineRule="auto"/>
        <w:rPr>
          <w:rFonts w:ascii="Arial" w:hAnsi="Arial" w:cs="Arial"/>
          <w:sz w:val="24"/>
          <w:szCs w:val="24"/>
        </w:rPr>
      </w:pPr>
    </w:p>
    <w:sectPr w:rsidR="00D56A32" w:rsidRPr="0012566B" w:rsidSect="00ED0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1F2F"/>
    <w:multiLevelType w:val="hybridMultilevel"/>
    <w:tmpl w:val="2146DA9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645583"/>
    <w:multiLevelType w:val="hybridMultilevel"/>
    <w:tmpl w:val="964A316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1D9467AD"/>
    <w:multiLevelType w:val="hybridMultilevel"/>
    <w:tmpl w:val="3054776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F373AA"/>
    <w:multiLevelType w:val="hybridMultilevel"/>
    <w:tmpl w:val="0512CA6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6E35666"/>
    <w:multiLevelType w:val="hybridMultilevel"/>
    <w:tmpl w:val="A02432AA"/>
    <w:lvl w:ilvl="0" w:tplc="1E54C1FA">
      <w:start w:val="1"/>
      <w:numFmt w:val="decimal"/>
      <w:lvlText w:val="%1."/>
      <w:lvlJc w:val="left"/>
      <w:pPr>
        <w:ind w:left="1440" w:hanging="360"/>
      </w:pPr>
      <w:rPr>
        <w:rFonts w:hint="default"/>
        <w:b/>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37323BA5"/>
    <w:multiLevelType w:val="hybridMultilevel"/>
    <w:tmpl w:val="DD9EA85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3D385FFA"/>
    <w:multiLevelType w:val="hybridMultilevel"/>
    <w:tmpl w:val="83FA7572"/>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7" w15:restartNumberingAfterBreak="0">
    <w:nsid w:val="4CAE616C"/>
    <w:multiLevelType w:val="hybridMultilevel"/>
    <w:tmpl w:val="8D162B8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FC706B6"/>
    <w:multiLevelType w:val="hybridMultilevel"/>
    <w:tmpl w:val="443865F6"/>
    <w:lvl w:ilvl="0" w:tplc="1809000F">
      <w:start w:val="1"/>
      <w:numFmt w:val="decimal"/>
      <w:lvlText w:val="%1."/>
      <w:lvlJc w:val="lef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9" w15:restartNumberingAfterBreak="0">
    <w:nsid w:val="72D8297C"/>
    <w:multiLevelType w:val="hybridMultilevel"/>
    <w:tmpl w:val="8B164E4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D877FB9"/>
    <w:multiLevelType w:val="hybridMultilevel"/>
    <w:tmpl w:val="7A2457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9"/>
  </w:num>
  <w:num w:numId="5">
    <w:abstractNumId w:val="7"/>
  </w:num>
  <w:num w:numId="6">
    <w:abstractNumId w:val="2"/>
  </w:num>
  <w:num w:numId="7">
    <w:abstractNumId w:val="0"/>
  </w:num>
  <w:num w:numId="8">
    <w:abstractNumId w:val="10"/>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32"/>
    <w:rsid w:val="000C3ABA"/>
    <w:rsid w:val="00184C49"/>
    <w:rsid w:val="001C31AF"/>
    <w:rsid w:val="001D6011"/>
    <w:rsid w:val="00211BF3"/>
    <w:rsid w:val="00231710"/>
    <w:rsid w:val="00260DA6"/>
    <w:rsid w:val="00274B44"/>
    <w:rsid w:val="00333F53"/>
    <w:rsid w:val="003538AD"/>
    <w:rsid w:val="003620D5"/>
    <w:rsid w:val="003E71F4"/>
    <w:rsid w:val="00552CCA"/>
    <w:rsid w:val="00584B34"/>
    <w:rsid w:val="0059262F"/>
    <w:rsid w:val="005D5783"/>
    <w:rsid w:val="005F753E"/>
    <w:rsid w:val="0069768C"/>
    <w:rsid w:val="006B64A4"/>
    <w:rsid w:val="0076243D"/>
    <w:rsid w:val="00767FF4"/>
    <w:rsid w:val="007861A3"/>
    <w:rsid w:val="00802C19"/>
    <w:rsid w:val="00894FD7"/>
    <w:rsid w:val="00981E57"/>
    <w:rsid w:val="00A0494D"/>
    <w:rsid w:val="00A07558"/>
    <w:rsid w:val="00A31B11"/>
    <w:rsid w:val="00A45479"/>
    <w:rsid w:val="00AF262D"/>
    <w:rsid w:val="00C222B2"/>
    <w:rsid w:val="00C26099"/>
    <w:rsid w:val="00C660F8"/>
    <w:rsid w:val="00CE5EA6"/>
    <w:rsid w:val="00CF1642"/>
    <w:rsid w:val="00D20A92"/>
    <w:rsid w:val="00D43E11"/>
    <w:rsid w:val="00D56A32"/>
    <w:rsid w:val="00DA4BF4"/>
    <w:rsid w:val="00E45896"/>
    <w:rsid w:val="00ED0515"/>
    <w:rsid w:val="00EE7C6F"/>
    <w:rsid w:val="00FA6A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F504B-2413-4395-8053-9AE322F0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A32"/>
    <w:pPr>
      <w:spacing w:after="0" w:line="240" w:lineRule="auto"/>
    </w:pPr>
    <w:rPr>
      <w:lang w:val="en-GB"/>
    </w:rPr>
  </w:style>
  <w:style w:type="paragraph" w:styleId="ListParagraph">
    <w:name w:val="List Paragraph"/>
    <w:basedOn w:val="Normal"/>
    <w:uiPriority w:val="34"/>
    <w:qFormat/>
    <w:rsid w:val="00D56A32"/>
    <w:pPr>
      <w:ind w:left="720"/>
      <w:contextualSpacing/>
    </w:pPr>
  </w:style>
  <w:style w:type="table" w:styleId="TableGrid">
    <w:name w:val="Table Grid"/>
    <w:basedOn w:val="TableNormal"/>
    <w:uiPriority w:val="59"/>
    <w:rsid w:val="00D56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D6011"/>
    <w:rPr>
      <w:i/>
      <w:iCs/>
    </w:rPr>
  </w:style>
  <w:style w:type="paragraph" w:styleId="BalloonText">
    <w:name w:val="Balloon Text"/>
    <w:basedOn w:val="Normal"/>
    <w:link w:val="BalloonTextChar"/>
    <w:uiPriority w:val="99"/>
    <w:semiHidden/>
    <w:unhideWhenUsed/>
    <w:rsid w:val="00767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F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cbrady</dc:creator>
  <cp:lastModifiedBy>Marcella  Rudden</cp:lastModifiedBy>
  <cp:revision>4</cp:revision>
  <cp:lastPrinted>2017-12-22T12:42:00Z</cp:lastPrinted>
  <dcterms:created xsi:type="dcterms:W3CDTF">2017-12-15T16:24:00Z</dcterms:created>
  <dcterms:modified xsi:type="dcterms:W3CDTF">2017-12-22T12:45:00Z</dcterms:modified>
</cp:coreProperties>
</file>